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CB" w:rsidRPr="001961BD" w:rsidRDefault="00FD1A7A" w:rsidP="00CA78FC">
      <w:pPr>
        <w:tabs>
          <w:tab w:val="left" w:pos="8976"/>
        </w:tabs>
        <w:spacing w:before="72"/>
        <w:jc w:val="right"/>
        <w:rPr>
          <w:spacing w:val="4"/>
        </w:rPr>
      </w:pPr>
      <w:r w:rsidRPr="0022171B">
        <w:rPr>
          <w:rFonts w:ascii="Palatino Linotype" w:hAnsi="Palatino Linotype" w:cs="Bookman Old Style"/>
          <w:spacing w:val="4"/>
          <w:sz w:val="36"/>
          <w:szCs w:val="36"/>
        </w:rPr>
        <w:t>DA</w:t>
      </w:r>
      <w:r w:rsidR="00AC6410" w:rsidRPr="0022171B">
        <w:rPr>
          <w:rFonts w:ascii="Palatino Linotype" w:hAnsi="Palatino Linotype" w:cs="Bookman Old Style"/>
          <w:spacing w:val="4"/>
          <w:sz w:val="36"/>
          <w:szCs w:val="36"/>
        </w:rPr>
        <w:t>NIEL MESERET</w:t>
      </w:r>
      <w:r w:rsidR="00CA78FC" w:rsidRPr="0022171B">
        <w:rPr>
          <w:rFonts w:ascii="Palatino Linotype" w:hAnsi="Palatino Linotype" w:cs="Bookman Old Style"/>
          <w:spacing w:val="4"/>
          <w:sz w:val="36"/>
          <w:szCs w:val="36"/>
        </w:rPr>
        <w:t xml:space="preserve"> ASMARE</w:t>
      </w:r>
      <w:r w:rsidR="00AC6410" w:rsidRPr="0022171B">
        <w:rPr>
          <w:rFonts w:ascii="Palatino Linotype" w:hAnsi="Palatino Linotype" w:cs="Bookman Old Style"/>
          <w:spacing w:val="4"/>
          <w:sz w:val="32"/>
          <w:szCs w:val="32"/>
        </w:rPr>
        <w:t xml:space="preserve"> </w:t>
      </w:r>
      <w:r w:rsidR="00CA78FC" w:rsidRPr="0022171B">
        <w:rPr>
          <w:rFonts w:ascii="Palatino Linotype" w:hAnsi="Palatino Linotype" w:cs="Bookman Old Style"/>
          <w:spacing w:val="4"/>
          <w:sz w:val="32"/>
          <w:szCs w:val="32"/>
        </w:rPr>
        <w:t xml:space="preserve">       </w:t>
      </w:r>
      <w:r w:rsidR="00AC6410" w:rsidRPr="0022171B">
        <w:rPr>
          <w:rFonts w:ascii="Palatino Linotype" w:hAnsi="Palatino Linotype" w:cs="Bookman Old Style"/>
          <w:spacing w:val="4"/>
          <w:sz w:val="32"/>
          <w:szCs w:val="32"/>
        </w:rPr>
        <w:t xml:space="preserve">   </w:t>
      </w:r>
      <w:r w:rsidR="00CA78FC" w:rsidRPr="0022171B">
        <w:rPr>
          <w:rFonts w:ascii="Palatino Linotype" w:hAnsi="Palatino Linotype" w:cs="Bookman Old Style"/>
          <w:spacing w:val="4"/>
          <w:sz w:val="32"/>
          <w:szCs w:val="32"/>
        </w:rPr>
        <w:t xml:space="preserve">                    </w:t>
      </w:r>
      <w:proofErr w:type="spellStart"/>
      <w:r w:rsidR="00AC6410" w:rsidRPr="001961BD">
        <w:rPr>
          <w:spacing w:val="4"/>
        </w:rPr>
        <w:t>Bahir</w:t>
      </w:r>
      <w:proofErr w:type="spellEnd"/>
      <w:r w:rsidR="00AC6410" w:rsidRPr="001961BD">
        <w:rPr>
          <w:spacing w:val="4"/>
        </w:rPr>
        <w:t xml:space="preserve"> Dar University</w:t>
      </w:r>
    </w:p>
    <w:p w:rsidR="00CA78FC" w:rsidRPr="001961BD" w:rsidRDefault="00AC6410" w:rsidP="00CA78FC">
      <w:pPr>
        <w:spacing w:before="36"/>
        <w:jc w:val="right"/>
        <w:rPr>
          <w:spacing w:val="4"/>
        </w:rPr>
      </w:pPr>
      <w:r w:rsidRPr="001961BD">
        <w:rPr>
          <w:spacing w:val="4"/>
        </w:rPr>
        <w:t>Department of History and Heritage Management</w:t>
      </w:r>
      <w:r w:rsidR="00FD1A7A" w:rsidRPr="001961BD">
        <w:rPr>
          <w:spacing w:val="4"/>
        </w:rPr>
        <w:t xml:space="preserve"> </w:t>
      </w:r>
    </w:p>
    <w:p w:rsidR="0052588C" w:rsidRPr="001961BD" w:rsidRDefault="00892164" w:rsidP="00CA78FC">
      <w:pPr>
        <w:spacing w:before="36"/>
        <w:jc w:val="right"/>
      </w:pPr>
      <w:hyperlink r:id="rId8" w:history="1">
        <w:r w:rsidR="0052588C" w:rsidRPr="001961BD">
          <w:rPr>
            <w:rStyle w:val="Hyperlink"/>
          </w:rPr>
          <w:t>goldendan75@yahoo.com</w:t>
        </w:r>
      </w:hyperlink>
    </w:p>
    <w:p w:rsidR="00191ACB" w:rsidRPr="001961BD" w:rsidRDefault="0052588C" w:rsidP="00CA78FC">
      <w:pPr>
        <w:spacing w:before="36"/>
        <w:jc w:val="right"/>
      </w:pPr>
      <w:r w:rsidRPr="001961BD">
        <w:t xml:space="preserve">Optional </w:t>
      </w:r>
      <w:hyperlink r:id="rId9" w:history="1">
        <w:r w:rsidR="00AC6410" w:rsidRPr="001961BD">
          <w:rPr>
            <w:rStyle w:val="Hyperlink"/>
            <w:spacing w:val="4"/>
          </w:rPr>
          <w:t>danzlost@gmail.com</w:t>
        </w:r>
      </w:hyperlink>
    </w:p>
    <w:p w:rsidR="0026114A" w:rsidRPr="001961BD" w:rsidRDefault="0026114A" w:rsidP="00CA78FC">
      <w:pPr>
        <w:spacing w:before="36"/>
        <w:jc w:val="right"/>
        <w:rPr>
          <w:spacing w:val="4"/>
        </w:rPr>
      </w:pPr>
      <w:r w:rsidRPr="001961BD">
        <w:t>(+251) 934642076</w:t>
      </w:r>
    </w:p>
    <w:p w:rsidR="00CA78FC" w:rsidRPr="0022171B" w:rsidRDefault="00CA78FC" w:rsidP="00CA78FC">
      <w:pPr>
        <w:widowControl/>
        <w:adjustRightInd w:val="0"/>
        <w:jc w:val="right"/>
        <w:rPr>
          <w:rFonts w:ascii="Palatino Linotype" w:hAnsi="Palatino Linotype" w:cs="PalatinoLinotype"/>
          <w:b/>
          <w:sz w:val="18"/>
          <w:szCs w:val="18"/>
        </w:rPr>
      </w:pPr>
    </w:p>
    <w:p w:rsidR="00CA78FC" w:rsidRPr="0022171B" w:rsidRDefault="00CA78FC" w:rsidP="00CA78FC">
      <w:pPr>
        <w:widowControl/>
        <w:adjustRightInd w:val="0"/>
        <w:rPr>
          <w:rFonts w:ascii="Palatino Linotype" w:hAnsi="Palatino Linotype" w:cs="PalatinoLinotype"/>
          <w:b/>
        </w:rPr>
      </w:pPr>
      <w:r w:rsidRPr="0022171B">
        <w:rPr>
          <w:rFonts w:ascii="Palatino Linotype" w:hAnsi="Palatino Linotype" w:cs="PalatinoLinotype"/>
          <w:b/>
        </w:rPr>
        <w:t>EDUCATION</w:t>
      </w:r>
      <w:r w:rsidR="00C7487D" w:rsidRPr="0022171B">
        <w:rPr>
          <w:rFonts w:ascii="Palatino Linotype" w:hAnsi="Palatino Linotype" w:cs="PalatinoLinotype"/>
          <w:b/>
        </w:rPr>
        <w:t>/ TRAINING</w:t>
      </w:r>
      <w:r w:rsidR="0084663B" w:rsidRPr="0022171B">
        <w:rPr>
          <w:rFonts w:ascii="Palatino Linotype" w:hAnsi="Palatino Linotype" w:cs="PalatinoLinotype"/>
          <w:b/>
        </w:rPr>
        <w:t xml:space="preserve"> (CERTIFIED)</w:t>
      </w:r>
      <w:r w:rsidRPr="0022171B">
        <w:rPr>
          <w:rFonts w:ascii="Palatino Linotype" w:hAnsi="Palatino Linotype" w:cs="PalatinoLinotype"/>
          <w:b/>
        </w:rPr>
        <w:t>:</w:t>
      </w:r>
    </w:p>
    <w:p w:rsidR="008D6DE1" w:rsidRPr="0022171B" w:rsidRDefault="00F4426C" w:rsidP="002B5B37">
      <w:pPr>
        <w:tabs>
          <w:tab w:val="left" w:pos="9360"/>
        </w:tabs>
        <w:spacing w:before="72"/>
        <w:ind w:left="1440" w:right="780" w:hanging="1440"/>
        <w:jc w:val="both"/>
        <w:rPr>
          <w:rFonts w:ascii="Palatino Linotype" w:hAnsi="Palatino Linotype"/>
          <w:b/>
          <w:lang w:bidi="he-IL"/>
        </w:rPr>
      </w:pPr>
      <w:r w:rsidRPr="0022171B">
        <w:rPr>
          <w:rFonts w:ascii="Palatino Linotype" w:hAnsi="Palatino Linotype" w:cs="Bookman Old Style"/>
        </w:rPr>
        <w:t>Sept. /</w:t>
      </w:r>
      <w:r w:rsidR="00033DDB" w:rsidRPr="0022171B">
        <w:rPr>
          <w:rFonts w:ascii="Palatino Linotype" w:hAnsi="Palatino Linotype" w:cs="Bookman Old Style"/>
        </w:rPr>
        <w:t xml:space="preserve">Oct. </w:t>
      </w:r>
      <w:proofErr w:type="gramStart"/>
      <w:r w:rsidR="00033DDB" w:rsidRPr="0022171B">
        <w:rPr>
          <w:rFonts w:ascii="Palatino Linotype" w:hAnsi="Palatino Linotype" w:cs="Bookman Old Style"/>
        </w:rPr>
        <w:t>2017</w:t>
      </w:r>
      <w:r w:rsidR="00FD1A7A" w:rsidRPr="0022171B">
        <w:rPr>
          <w:rFonts w:ascii="Palatino Linotype" w:hAnsi="Palatino Linotype" w:cs="Bookman Old Style"/>
        </w:rPr>
        <w:t xml:space="preserve"> </w:t>
      </w:r>
      <w:r w:rsidR="00D97B56">
        <w:rPr>
          <w:rFonts w:ascii="Palatino Linotype" w:hAnsi="Palatino Linotype" w:cs="Bookman Old Style"/>
        </w:rPr>
        <w:t xml:space="preserve"> </w:t>
      </w:r>
      <w:proofErr w:type="spellStart"/>
      <w:r w:rsidR="009040CD" w:rsidRPr="0022171B">
        <w:rPr>
          <w:rFonts w:ascii="Palatino Linotype" w:hAnsi="Palatino Linotype"/>
          <w:b/>
          <w:lang w:bidi="he-IL"/>
        </w:rPr>
        <w:t>Hiob</w:t>
      </w:r>
      <w:proofErr w:type="spellEnd"/>
      <w:proofErr w:type="gramEnd"/>
      <w:r w:rsidR="009040CD" w:rsidRPr="0022171B">
        <w:rPr>
          <w:rFonts w:ascii="Palatino Linotype" w:hAnsi="Palatino Linotype"/>
          <w:b/>
          <w:lang w:bidi="he-IL"/>
        </w:rPr>
        <w:t xml:space="preserve"> </w:t>
      </w:r>
      <w:proofErr w:type="spellStart"/>
      <w:r w:rsidR="009040CD" w:rsidRPr="0022171B">
        <w:rPr>
          <w:rFonts w:ascii="Palatino Linotype" w:hAnsi="Palatino Linotype"/>
          <w:b/>
          <w:lang w:bidi="he-IL"/>
        </w:rPr>
        <w:t>Ludolf</w:t>
      </w:r>
      <w:proofErr w:type="spellEnd"/>
      <w:r w:rsidR="009040CD" w:rsidRPr="0022171B">
        <w:rPr>
          <w:rFonts w:ascii="Palatino Linotype" w:hAnsi="Palatino Linotype"/>
          <w:b/>
          <w:lang w:bidi="he-IL"/>
        </w:rPr>
        <w:t xml:space="preserve"> Centre Summer School in Ethiopian and</w:t>
      </w:r>
      <w:r w:rsidR="00C95433" w:rsidRPr="0022171B">
        <w:rPr>
          <w:rFonts w:ascii="Palatino Linotype" w:hAnsi="Palatino Linotype"/>
          <w:b/>
          <w:lang w:bidi="he-IL"/>
        </w:rPr>
        <w:t xml:space="preserve"> </w:t>
      </w:r>
      <w:r w:rsidR="009040CD" w:rsidRPr="0022171B">
        <w:rPr>
          <w:rFonts w:ascii="Palatino Linotype" w:hAnsi="Palatino Linotype"/>
          <w:b/>
          <w:lang w:bidi="he-IL"/>
        </w:rPr>
        <w:t>Eritrean</w:t>
      </w:r>
    </w:p>
    <w:p w:rsidR="00F473D0" w:rsidRPr="0022171B" w:rsidRDefault="008D6DE1" w:rsidP="008F4056">
      <w:pPr>
        <w:tabs>
          <w:tab w:val="left" w:pos="9360"/>
        </w:tabs>
        <w:spacing w:before="72"/>
        <w:ind w:left="1656" w:right="780" w:hanging="1656"/>
        <w:jc w:val="both"/>
        <w:rPr>
          <w:rFonts w:ascii="Palatino Linotype" w:hAnsi="Palatino Linotype"/>
          <w:lang w:bidi="he-IL"/>
        </w:rPr>
      </w:pPr>
      <w:r w:rsidRPr="0022171B">
        <w:rPr>
          <w:rFonts w:ascii="Palatino Linotype" w:hAnsi="Palatino Linotype"/>
          <w:b/>
          <w:lang w:bidi="he-IL"/>
        </w:rPr>
        <w:t xml:space="preserve">                           </w:t>
      </w:r>
      <w:r w:rsidR="002B5B37">
        <w:rPr>
          <w:rFonts w:ascii="Palatino Linotype" w:hAnsi="Palatino Linotype"/>
          <w:b/>
          <w:lang w:bidi="he-IL"/>
        </w:rPr>
        <w:t xml:space="preserve">  </w:t>
      </w:r>
      <w:proofErr w:type="gramStart"/>
      <w:r w:rsidR="009040CD" w:rsidRPr="0022171B">
        <w:rPr>
          <w:rFonts w:ascii="Palatino Linotype" w:hAnsi="Palatino Linotype"/>
          <w:b/>
          <w:lang w:bidi="he-IL"/>
        </w:rPr>
        <w:t>Manuscript Studies</w:t>
      </w:r>
      <w:r w:rsidR="009040CD" w:rsidRPr="0022171B">
        <w:rPr>
          <w:rFonts w:ascii="Palatino Linotype" w:hAnsi="Palatino Linotype"/>
          <w:lang w:bidi="he-IL"/>
        </w:rPr>
        <w:t>, Hamburg, Germany.</w:t>
      </w:r>
      <w:proofErr w:type="gramEnd"/>
    </w:p>
    <w:p w:rsidR="00F473D0" w:rsidRPr="0022171B" w:rsidRDefault="00F4426C" w:rsidP="008F4056">
      <w:pPr>
        <w:tabs>
          <w:tab w:val="left" w:pos="9360"/>
        </w:tabs>
        <w:spacing w:before="72"/>
        <w:ind w:left="1656" w:right="780" w:hanging="1656"/>
        <w:jc w:val="both"/>
        <w:rPr>
          <w:rFonts w:ascii="Palatino Linotype" w:hAnsi="Palatino Linotype"/>
          <w:lang w:bidi="he-IL"/>
        </w:rPr>
      </w:pPr>
      <w:r w:rsidRPr="0022171B">
        <w:rPr>
          <w:rFonts w:ascii="Palatino Linotype" w:hAnsi="Palatino Linotype"/>
          <w:lang w:bidi="he-IL"/>
        </w:rPr>
        <w:t>March, 2016</w:t>
      </w:r>
      <w:r w:rsidR="00F473D0" w:rsidRPr="0022171B">
        <w:rPr>
          <w:rFonts w:ascii="Palatino Linotype" w:hAnsi="Palatino Linotype"/>
          <w:lang w:bidi="he-IL"/>
        </w:rPr>
        <w:t xml:space="preserve">       </w:t>
      </w:r>
      <w:r w:rsidR="00D62673" w:rsidRPr="0022171B">
        <w:rPr>
          <w:rFonts w:ascii="Palatino Linotype" w:hAnsi="Palatino Linotype"/>
          <w:b/>
          <w:lang w:bidi="he-IL"/>
        </w:rPr>
        <w:t>Training i</w:t>
      </w:r>
      <w:r w:rsidR="00F473D0" w:rsidRPr="0022171B">
        <w:rPr>
          <w:rFonts w:ascii="Palatino Linotype" w:hAnsi="Palatino Linotype"/>
          <w:b/>
          <w:lang w:bidi="he-IL"/>
        </w:rPr>
        <w:t xml:space="preserve">n Professional </w:t>
      </w:r>
      <w:proofErr w:type="spellStart"/>
      <w:r w:rsidR="00F473D0" w:rsidRPr="0022171B">
        <w:rPr>
          <w:rFonts w:ascii="Palatino Linotype" w:hAnsi="Palatino Linotype"/>
          <w:b/>
          <w:lang w:bidi="he-IL"/>
        </w:rPr>
        <w:t>Dgitization</w:t>
      </w:r>
      <w:proofErr w:type="spellEnd"/>
      <w:r w:rsidR="00F473D0" w:rsidRPr="0022171B">
        <w:rPr>
          <w:rFonts w:ascii="Palatino Linotype" w:hAnsi="Palatino Linotype"/>
          <w:lang w:bidi="he-IL"/>
        </w:rPr>
        <w:t xml:space="preserve"> by the </w:t>
      </w:r>
      <w:r w:rsidRPr="0022171B">
        <w:rPr>
          <w:rFonts w:ascii="Palatino Linotype" w:hAnsi="Palatino Linotype"/>
          <w:lang w:bidi="he-IL"/>
        </w:rPr>
        <w:t>International Institute of</w:t>
      </w:r>
    </w:p>
    <w:p w:rsidR="00F14BEC" w:rsidRPr="0022171B" w:rsidRDefault="00F473D0" w:rsidP="008F4056">
      <w:pPr>
        <w:tabs>
          <w:tab w:val="left" w:pos="9360"/>
        </w:tabs>
        <w:spacing w:before="72"/>
        <w:ind w:left="1656" w:right="780" w:hanging="1656"/>
        <w:jc w:val="both"/>
        <w:rPr>
          <w:rFonts w:ascii="Palatino Linotype" w:hAnsi="Palatino Linotype" w:cs="Bookman Old Style"/>
        </w:rPr>
      </w:pPr>
      <w:r w:rsidRPr="0022171B">
        <w:rPr>
          <w:rFonts w:ascii="Palatino Linotype" w:hAnsi="Palatino Linotype"/>
          <w:lang w:bidi="he-IL"/>
        </w:rPr>
        <w:t xml:space="preserve">                           </w:t>
      </w:r>
      <w:r w:rsidR="00F4426C" w:rsidRPr="0022171B">
        <w:rPr>
          <w:rFonts w:ascii="Palatino Linotype" w:hAnsi="Palatino Linotype"/>
          <w:lang w:bidi="he-IL"/>
        </w:rPr>
        <w:t xml:space="preserve"> </w:t>
      </w:r>
      <w:r w:rsidR="002B5B37">
        <w:rPr>
          <w:rFonts w:ascii="Palatino Linotype" w:hAnsi="Palatino Linotype"/>
          <w:lang w:bidi="he-IL"/>
        </w:rPr>
        <w:t xml:space="preserve"> </w:t>
      </w:r>
      <w:r w:rsidR="00F4426C" w:rsidRPr="0022171B">
        <w:rPr>
          <w:rFonts w:ascii="Palatino Linotype" w:hAnsi="Palatino Linotype"/>
          <w:lang w:bidi="he-IL"/>
        </w:rPr>
        <w:t xml:space="preserve">Social History </w:t>
      </w:r>
    </w:p>
    <w:p w:rsidR="00E206D7" w:rsidRPr="0022171B" w:rsidRDefault="00FD1A7A" w:rsidP="00E206D7">
      <w:pPr>
        <w:tabs>
          <w:tab w:val="left" w:pos="1691"/>
        </w:tabs>
        <w:rPr>
          <w:rFonts w:ascii="Palatino Linotype" w:hAnsi="Palatino Linotype" w:cs="Bookman Old Style"/>
        </w:rPr>
      </w:pPr>
      <w:r w:rsidRPr="0022171B">
        <w:rPr>
          <w:rFonts w:ascii="Palatino Linotype" w:hAnsi="Palatino Linotype" w:cs="Bookman Old Style"/>
        </w:rPr>
        <w:t>2009 - 2011</w:t>
      </w:r>
      <w:r w:rsidRPr="0022171B">
        <w:rPr>
          <w:rFonts w:ascii="Palatino Linotype" w:hAnsi="Palatino Linotype" w:cs="Bookman Old Style"/>
        </w:rPr>
        <w:tab/>
      </w:r>
      <w:r w:rsidRPr="0022171B">
        <w:rPr>
          <w:rFonts w:ascii="Palatino Linotype" w:hAnsi="Palatino Linotype" w:cs="Bookman Old Style"/>
          <w:b/>
        </w:rPr>
        <w:t xml:space="preserve">MA </w:t>
      </w:r>
      <w:r w:rsidRPr="0022171B">
        <w:rPr>
          <w:rFonts w:ascii="Palatino Linotype" w:hAnsi="Palatino Linotype" w:cs="Bookman Old Style"/>
          <w:b/>
          <w:bCs/>
        </w:rPr>
        <w:t xml:space="preserve">in </w:t>
      </w:r>
      <w:r w:rsidR="008040B3" w:rsidRPr="0022171B">
        <w:rPr>
          <w:rFonts w:ascii="Palatino Linotype" w:hAnsi="Palatino Linotype" w:cs="Bookman Old Style"/>
          <w:b/>
          <w:bCs/>
        </w:rPr>
        <w:t>Comparative History and Medieval Studies</w:t>
      </w:r>
      <w:r w:rsidRPr="0022171B">
        <w:rPr>
          <w:rFonts w:ascii="Palatino Linotype" w:hAnsi="Palatino Linotype" w:cs="Bookman Old Style"/>
          <w:b/>
          <w:bCs/>
        </w:rPr>
        <w:t xml:space="preserve">, </w:t>
      </w:r>
      <w:r w:rsidRPr="0022171B">
        <w:rPr>
          <w:rFonts w:ascii="Palatino Linotype" w:hAnsi="Palatino Linotype" w:cs="Bookman Old Style"/>
        </w:rPr>
        <w:t>C</w:t>
      </w:r>
      <w:r w:rsidR="00E206D7" w:rsidRPr="0022171B">
        <w:rPr>
          <w:rFonts w:ascii="Palatino Linotype" w:hAnsi="Palatino Linotype" w:cs="Bookman Old Style"/>
        </w:rPr>
        <w:t xml:space="preserve">entral </w:t>
      </w:r>
      <w:r w:rsidRPr="0022171B">
        <w:rPr>
          <w:rFonts w:ascii="Palatino Linotype" w:hAnsi="Palatino Linotype" w:cs="Bookman Old Style"/>
        </w:rPr>
        <w:t>E</w:t>
      </w:r>
      <w:r w:rsidR="00E206D7" w:rsidRPr="0022171B">
        <w:rPr>
          <w:rFonts w:ascii="Palatino Linotype" w:hAnsi="Palatino Linotype" w:cs="Bookman Old Style"/>
        </w:rPr>
        <w:t>uropean</w:t>
      </w:r>
    </w:p>
    <w:p w:rsidR="00191ACB" w:rsidRPr="0022171B" w:rsidRDefault="00E206D7" w:rsidP="00E206D7">
      <w:pPr>
        <w:tabs>
          <w:tab w:val="left" w:pos="1691"/>
        </w:tabs>
        <w:rPr>
          <w:rFonts w:ascii="Palatino Linotype" w:hAnsi="Palatino Linotype" w:cs="Bookman Old Style"/>
        </w:rPr>
      </w:pPr>
      <w:r w:rsidRPr="0022171B">
        <w:rPr>
          <w:rFonts w:ascii="Palatino Linotype" w:hAnsi="Palatino Linotype" w:cs="Bookman Old Style"/>
        </w:rPr>
        <w:t xml:space="preserve">                            </w:t>
      </w:r>
      <w:proofErr w:type="gramStart"/>
      <w:r w:rsidR="00FD1A7A" w:rsidRPr="0022171B">
        <w:rPr>
          <w:rFonts w:ascii="Palatino Linotype" w:hAnsi="Palatino Linotype" w:cs="Bookman Old Style"/>
        </w:rPr>
        <w:t>U</w:t>
      </w:r>
      <w:r w:rsidRPr="0022171B">
        <w:rPr>
          <w:rFonts w:ascii="Palatino Linotype" w:hAnsi="Palatino Linotype" w:cs="Bookman Old Style"/>
        </w:rPr>
        <w:t>niversity,</w:t>
      </w:r>
      <w:r w:rsidR="00FD1A7A" w:rsidRPr="0022171B">
        <w:rPr>
          <w:rFonts w:ascii="Palatino Linotype" w:hAnsi="Palatino Linotype" w:cs="Bookman Old Style"/>
        </w:rPr>
        <w:t xml:space="preserve"> Budapest</w:t>
      </w:r>
      <w:r w:rsidR="008040B3" w:rsidRPr="0022171B">
        <w:rPr>
          <w:rFonts w:ascii="Palatino Linotype" w:hAnsi="Palatino Linotype" w:cs="Bookman Old Style"/>
        </w:rPr>
        <w:t>, Hungary.</w:t>
      </w:r>
      <w:proofErr w:type="gramEnd"/>
    </w:p>
    <w:p w:rsidR="00191ACB" w:rsidRPr="0022171B" w:rsidRDefault="00FD1A7A" w:rsidP="008F4056">
      <w:pPr>
        <w:ind w:left="1656" w:right="72"/>
        <w:rPr>
          <w:rFonts w:ascii="Palatino Linotype" w:hAnsi="Palatino Linotype"/>
          <w:i/>
          <w:iCs/>
        </w:rPr>
      </w:pPr>
      <w:r w:rsidRPr="0022171B">
        <w:rPr>
          <w:rFonts w:ascii="Palatino Linotype" w:hAnsi="Palatino Linotype" w:cs="Bookman Old Style"/>
        </w:rPr>
        <w:t xml:space="preserve">Thesis: </w:t>
      </w:r>
      <w:r w:rsidR="008040B3" w:rsidRPr="0022171B">
        <w:rPr>
          <w:rFonts w:ascii="Palatino Linotype" w:eastAsia="DejaVuSans" w:hAnsi="Palatino Linotype"/>
          <w:lang w:bidi="he-IL"/>
        </w:rPr>
        <w:t xml:space="preserve">The Melting Pot of the Word and the Sword: Royal Power </w:t>
      </w:r>
      <w:r w:rsidR="00C63ACC" w:rsidRPr="0022171B">
        <w:rPr>
          <w:rFonts w:ascii="Palatino Linotype" w:eastAsia="DejaVuSans" w:hAnsi="Palatino Linotype"/>
          <w:lang w:bidi="he-IL"/>
        </w:rPr>
        <w:t>and Monastic Asceticism in the Medieval</w:t>
      </w:r>
      <w:r w:rsidR="008040B3" w:rsidRPr="0022171B">
        <w:rPr>
          <w:rFonts w:ascii="Palatino Linotype" w:eastAsia="DejaVuSans" w:hAnsi="Palatino Linotype"/>
          <w:lang w:bidi="he-IL"/>
        </w:rPr>
        <w:t xml:space="preserve"> Monasteries of Lake </w:t>
      </w:r>
      <w:proofErr w:type="spellStart"/>
      <w:r w:rsidR="008040B3" w:rsidRPr="0022171B">
        <w:rPr>
          <w:rFonts w:ascii="Palatino Linotype" w:eastAsia="DejaVuSans" w:hAnsi="Palatino Linotype"/>
          <w:lang w:bidi="he-IL"/>
        </w:rPr>
        <w:t>Tana</w:t>
      </w:r>
      <w:proofErr w:type="spellEnd"/>
      <w:r w:rsidR="008040B3" w:rsidRPr="0022171B">
        <w:rPr>
          <w:rFonts w:ascii="Palatino Linotype" w:eastAsia="DejaVuSans" w:hAnsi="Palatino Linotype"/>
          <w:lang w:bidi="he-IL"/>
        </w:rPr>
        <w:t>, Ethiopia</w:t>
      </w:r>
    </w:p>
    <w:p w:rsidR="00191ACB" w:rsidRPr="0022171B" w:rsidRDefault="008040B3" w:rsidP="008F4056">
      <w:pPr>
        <w:tabs>
          <w:tab w:val="left" w:pos="1691"/>
        </w:tabs>
        <w:spacing w:before="144"/>
        <w:rPr>
          <w:rFonts w:ascii="Palatino Linotype" w:hAnsi="Palatino Linotype" w:cs="Bookman Old Style"/>
        </w:rPr>
      </w:pPr>
      <w:proofErr w:type="gramStart"/>
      <w:r w:rsidRPr="0022171B">
        <w:rPr>
          <w:rFonts w:ascii="Palatino Linotype" w:hAnsi="Palatino Linotype" w:cs="Bookman Old Style"/>
        </w:rPr>
        <w:t>2004</w:t>
      </w:r>
      <w:r w:rsidR="00FD1A7A" w:rsidRPr="0022171B">
        <w:rPr>
          <w:rFonts w:ascii="Palatino Linotype" w:hAnsi="Palatino Linotype" w:cs="Bookman Old Style"/>
        </w:rPr>
        <w:t xml:space="preserve"> -</w:t>
      </w:r>
      <w:r w:rsidRPr="0022171B">
        <w:rPr>
          <w:rFonts w:ascii="Palatino Linotype" w:hAnsi="Palatino Linotype" w:cs="Bookman Old Style"/>
        </w:rPr>
        <w:t>2007</w:t>
      </w:r>
      <w:r w:rsidR="001511AB">
        <w:rPr>
          <w:rFonts w:ascii="Palatino Linotype" w:hAnsi="Palatino Linotype" w:cs="Bookman Old Style"/>
        </w:rPr>
        <w:t xml:space="preserve">        </w:t>
      </w:r>
      <w:r w:rsidRPr="0022171B">
        <w:rPr>
          <w:rFonts w:ascii="Palatino Linotype" w:hAnsi="Palatino Linotype" w:cs="Bookman Old Style"/>
          <w:b/>
          <w:bCs/>
        </w:rPr>
        <w:t>B. Ed.</w:t>
      </w:r>
      <w:proofErr w:type="gramEnd"/>
      <w:r w:rsidRPr="0022171B">
        <w:rPr>
          <w:rFonts w:ascii="Palatino Linotype" w:hAnsi="Palatino Linotype" w:cs="Bookman Old Style"/>
          <w:b/>
          <w:bCs/>
        </w:rPr>
        <w:t xml:space="preserve"> In History</w:t>
      </w:r>
      <w:r w:rsidR="00FD1A7A" w:rsidRPr="0022171B">
        <w:rPr>
          <w:rFonts w:ascii="Palatino Linotype" w:hAnsi="Palatino Linotype" w:cs="Bookman Old Style"/>
          <w:b/>
          <w:bCs/>
        </w:rPr>
        <w:t xml:space="preserve">, </w:t>
      </w:r>
      <w:proofErr w:type="spellStart"/>
      <w:r w:rsidRPr="0022171B">
        <w:rPr>
          <w:rFonts w:ascii="Palatino Linotype" w:hAnsi="Palatino Linotype" w:cs="Bookman Old Style"/>
        </w:rPr>
        <w:t>Bahir</w:t>
      </w:r>
      <w:proofErr w:type="spellEnd"/>
      <w:r w:rsidRPr="0022171B">
        <w:rPr>
          <w:rFonts w:ascii="Palatino Linotype" w:hAnsi="Palatino Linotype" w:cs="Bookman Old Style"/>
        </w:rPr>
        <w:t xml:space="preserve"> Dar University</w:t>
      </w:r>
      <w:r w:rsidR="00FD1A7A" w:rsidRPr="0022171B">
        <w:rPr>
          <w:rFonts w:ascii="Palatino Linotype" w:hAnsi="Palatino Linotype" w:cs="Bookman Old Style"/>
        </w:rPr>
        <w:t xml:space="preserve">, </w:t>
      </w:r>
      <w:r w:rsidRPr="0022171B">
        <w:rPr>
          <w:rFonts w:ascii="Palatino Linotype" w:hAnsi="Palatino Linotype" w:cs="Bookman Old Style"/>
        </w:rPr>
        <w:t>Ethiopia</w:t>
      </w:r>
    </w:p>
    <w:p w:rsidR="00C43DE4" w:rsidRPr="0022171B" w:rsidRDefault="00C43DE4" w:rsidP="00A876B6">
      <w:pPr>
        <w:pStyle w:val="ListParagraph"/>
        <w:widowControl/>
        <w:adjustRightInd w:val="0"/>
        <w:ind w:left="1890"/>
        <w:rPr>
          <w:rFonts w:ascii="Palatino Linotype" w:hAnsi="Palatino Linotype" w:cs="PalatinoLinotype"/>
        </w:rPr>
      </w:pPr>
      <w:r w:rsidRPr="0022171B">
        <w:rPr>
          <w:rFonts w:ascii="Palatino Linotype" w:hAnsi="Palatino Linotype" w:cs="PalatinoLinotype"/>
        </w:rPr>
        <w:t xml:space="preserve"> </w:t>
      </w:r>
    </w:p>
    <w:p w:rsidR="00C95433" w:rsidRPr="0022171B" w:rsidRDefault="00C95433" w:rsidP="00C95433">
      <w:pPr>
        <w:spacing w:before="72" w:line="360" w:lineRule="auto"/>
        <w:rPr>
          <w:rFonts w:ascii="Palatino Linotype" w:hAnsi="Palatino Linotype" w:cs="Bookman Old Style"/>
          <w:b/>
          <w:spacing w:val="6"/>
        </w:rPr>
      </w:pPr>
      <w:r w:rsidRPr="0022171B">
        <w:rPr>
          <w:rFonts w:ascii="Palatino Linotype" w:hAnsi="Palatino Linotype" w:cs="Bookman Old Style"/>
          <w:b/>
          <w:spacing w:val="6"/>
        </w:rPr>
        <w:t>TEACHING</w:t>
      </w:r>
      <w:r w:rsidR="00B95B09" w:rsidRPr="0022171B">
        <w:rPr>
          <w:rFonts w:ascii="Palatino Linotype" w:hAnsi="Palatino Linotype" w:cs="Bookman Old Style"/>
          <w:b/>
          <w:spacing w:val="6"/>
        </w:rPr>
        <w:t>/WORK</w:t>
      </w:r>
      <w:r w:rsidRPr="0022171B">
        <w:rPr>
          <w:rFonts w:ascii="Palatino Linotype" w:hAnsi="Palatino Linotype" w:cs="Bookman Old Style"/>
          <w:b/>
          <w:spacing w:val="6"/>
        </w:rPr>
        <w:t xml:space="preserve"> EXPERIENCE:</w:t>
      </w:r>
    </w:p>
    <w:p w:rsidR="001E6932" w:rsidRDefault="001E3EED" w:rsidP="002B5B37">
      <w:pPr>
        <w:spacing w:before="72"/>
        <w:ind w:left="1350" w:right="-30" w:hanging="1350"/>
        <w:rPr>
          <w:rFonts w:ascii="Palatino Linotype" w:hAnsi="Palatino Linotype"/>
        </w:rPr>
      </w:pPr>
      <w:r w:rsidRPr="0022171B">
        <w:rPr>
          <w:rFonts w:ascii="Palatino Linotype" w:hAnsi="Palatino Linotype"/>
        </w:rPr>
        <w:t xml:space="preserve">March 2015 </w:t>
      </w:r>
      <w:r w:rsidR="00C63ACC" w:rsidRPr="0022171B">
        <w:rPr>
          <w:rFonts w:ascii="Palatino Linotype" w:hAnsi="Palatino Linotype"/>
        </w:rPr>
        <w:t>-</w:t>
      </w:r>
      <w:r w:rsidRPr="0022171B">
        <w:rPr>
          <w:rFonts w:ascii="Palatino Linotype" w:hAnsi="Palatino Linotype"/>
        </w:rPr>
        <w:t xml:space="preserve"> </w:t>
      </w:r>
      <w:r w:rsidR="00B95B09" w:rsidRPr="0022171B">
        <w:rPr>
          <w:rFonts w:ascii="Palatino Linotype" w:hAnsi="Palatino Linotype"/>
        </w:rPr>
        <w:t xml:space="preserve">April 2016 </w:t>
      </w:r>
      <w:r w:rsidR="00B95B09" w:rsidRPr="0022171B">
        <w:rPr>
          <w:rFonts w:ascii="Palatino Linotype" w:hAnsi="Palatino Linotype"/>
          <w:b/>
        </w:rPr>
        <w:t>Digitization project</w:t>
      </w:r>
      <w:r w:rsidR="00B95B09" w:rsidRPr="0022171B">
        <w:rPr>
          <w:rFonts w:ascii="Palatino Linotype" w:hAnsi="Palatino Linotype"/>
        </w:rPr>
        <w:t xml:space="preserve"> of </w:t>
      </w:r>
      <w:proofErr w:type="spellStart"/>
      <w:r w:rsidR="00B95B09" w:rsidRPr="0022171B">
        <w:rPr>
          <w:rFonts w:ascii="Palatino Linotype" w:hAnsi="Palatino Linotype"/>
        </w:rPr>
        <w:t>Bahir</w:t>
      </w:r>
      <w:proofErr w:type="spellEnd"/>
      <w:r w:rsidR="00B95B09" w:rsidRPr="0022171B">
        <w:rPr>
          <w:rFonts w:ascii="Palatino Linotype" w:hAnsi="Palatino Linotype"/>
        </w:rPr>
        <w:t xml:space="preserve"> Dar Textile Factory workers’ files                  </w:t>
      </w:r>
      <w:r w:rsidRPr="0022171B">
        <w:rPr>
          <w:rFonts w:ascii="Palatino Linotype" w:hAnsi="Palatino Linotype"/>
        </w:rPr>
        <w:t xml:space="preserve"> </w:t>
      </w:r>
      <w:r w:rsidR="00B95B09" w:rsidRPr="0022171B">
        <w:rPr>
          <w:rFonts w:ascii="Palatino Linotype" w:hAnsi="Palatino Linotype"/>
        </w:rPr>
        <w:t xml:space="preserve"> </w:t>
      </w:r>
      <w:r w:rsidR="002B5B37">
        <w:rPr>
          <w:rFonts w:ascii="Palatino Linotype" w:hAnsi="Palatino Linotype"/>
        </w:rPr>
        <w:t xml:space="preserve"> </w:t>
      </w:r>
      <w:r w:rsidR="00B95B09" w:rsidRPr="0022171B">
        <w:rPr>
          <w:rFonts w:ascii="Palatino Linotype" w:hAnsi="Palatino Linotype"/>
        </w:rPr>
        <w:t>coordinated by the International Institute of Social History (IISH) of Amsterdam</w:t>
      </w:r>
    </w:p>
    <w:p w:rsidR="001511AB" w:rsidRPr="0022171B" w:rsidRDefault="001511AB" w:rsidP="002B5B37">
      <w:pPr>
        <w:spacing w:before="72"/>
        <w:ind w:left="1350" w:right="-30" w:hanging="1350"/>
        <w:rPr>
          <w:rFonts w:ascii="Palatino Linotype" w:hAnsi="Palatino Linotype"/>
        </w:rPr>
      </w:pPr>
    </w:p>
    <w:p w:rsidR="001E6932" w:rsidRDefault="001E6932" w:rsidP="00075CDD">
      <w:pPr>
        <w:spacing w:before="72"/>
        <w:ind w:left="1350" w:right="144" w:hanging="1350"/>
        <w:rPr>
          <w:rFonts w:ascii="Palatino Linotype" w:hAnsi="Palatino Linotype"/>
        </w:rPr>
      </w:pPr>
      <w:r w:rsidRPr="0022171B">
        <w:rPr>
          <w:rFonts w:ascii="Palatino Linotype" w:hAnsi="Palatino Linotype"/>
        </w:rPr>
        <w:t xml:space="preserve">2015-2016     </w:t>
      </w:r>
      <w:r w:rsidRPr="0022171B">
        <w:rPr>
          <w:rFonts w:ascii="Palatino Linotype" w:hAnsi="Palatino Linotype"/>
          <w:b/>
        </w:rPr>
        <w:t>Member of the organizing committee</w:t>
      </w:r>
      <w:r w:rsidRPr="0022171B">
        <w:rPr>
          <w:rFonts w:ascii="Palatino Linotype" w:hAnsi="Palatino Linotype"/>
        </w:rPr>
        <w:t xml:space="preserve"> of the Second and Third National Social</w:t>
      </w:r>
      <w:r w:rsidR="00075CDD" w:rsidRPr="0022171B">
        <w:rPr>
          <w:rFonts w:ascii="Palatino Linotype" w:hAnsi="Palatino Linotype"/>
        </w:rPr>
        <w:t xml:space="preserve"> </w:t>
      </w:r>
      <w:r w:rsidRPr="0022171B">
        <w:rPr>
          <w:rFonts w:ascii="Palatino Linotype" w:hAnsi="Palatino Linotype"/>
        </w:rPr>
        <w:t xml:space="preserve">                     </w:t>
      </w:r>
      <w:proofErr w:type="gramStart"/>
      <w:r w:rsidRPr="0022171B">
        <w:rPr>
          <w:rFonts w:ascii="Palatino Linotype" w:hAnsi="Palatino Linotype"/>
        </w:rPr>
        <w:t>Science  Conferences</w:t>
      </w:r>
      <w:proofErr w:type="gramEnd"/>
    </w:p>
    <w:p w:rsidR="001511AB" w:rsidRPr="0022171B" w:rsidRDefault="001511AB" w:rsidP="00075CDD">
      <w:pPr>
        <w:spacing w:before="72"/>
        <w:ind w:left="1350" w:right="144" w:hanging="1350"/>
        <w:rPr>
          <w:rFonts w:ascii="Palatino Linotype" w:hAnsi="Palatino Linotype"/>
        </w:rPr>
      </w:pPr>
    </w:p>
    <w:p w:rsidR="009B1DA2" w:rsidRDefault="001E6932" w:rsidP="00075CDD">
      <w:pPr>
        <w:spacing w:before="72"/>
        <w:ind w:left="1260" w:right="144" w:hanging="1260"/>
        <w:rPr>
          <w:rFonts w:ascii="Palatino Linotype" w:hAnsi="Palatino Linotype"/>
        </w:rPr>
      </w:pPr>
      <w:r w:rsidRPr="0022171B">
        <w:rPr>
          <w:rFonts w:ascii="Palatino Linotype" w:hAnsi="Palatino Linotype"/>
        </w:rPr>
        <w:t xml:space="preserve">2015-2016    </w:t>
      </w:r>
      <w:r w:rsidRPr="0022171B">
        <w:rPr>
          <w:rFonts w:ascii="Palatino Linotype" w:hAnsi="Palatino Linotype"/>
          <w:b/>
        </w:rPr>
        <w:t>Member of the organizing committee</w:t>
      </w:r>
      <w:r w:rsidRPr="0022171B">
        <w:rPr>
          <w:rFonts w:ascii="Palatino Linotype" w:hAnsi="Palatino Linotype"/>
        </w:rPr>
        <w:t xml:space="preserve"> of the Second and Third June History</w:t>
      </w:r>
      <w:r w:rsidR="00075CDD" w:rsidRPr="0022171B">
        <w:rPr>
          <w:rFonts w:ascii="Palatino Linotype" w:hAnsi="Palatino Linotype"/>
        </w:rPr>
        <w:t xml:space="preserve"> </w:t>
      </w:r>
      <w:r w:rsidRPr="0022171B">
        <w:rPr>
          <w:rFonts w:ascii="Palatino Linotype" w:hAnsi="Palatino Linotype"/>
        </w:rPr>
        <w:t xml:space="preserve">                     </w:t>
      </w:r>
      <w:proofErr w:type="gramStart"/>
      <w:r w:rsidRPr="0022171B">
        <w:rPr>
          <w:rFonts w:ascii="Palatino Linotype" w:hAnsi="Palatino Linotype"/>
        </w:rPr>
        <w:t>National  Seminars</w:t>
      </w:r>
      <w:proofErr w:type="gramEnd"/>
    </w:p>
    <w:p w:rsidR="001511AB" w:rsidRPr="0022171B" w:rsidRDefault="001511AB" w:rsidP="00075CDD">
      <w:pPr>
        <w:spacing w:before="72"/>
        <w:ind w:left="1260" w:right="144" w:hanging="1260"/>
        <w:rPr>
          <w:rFonts w:ascii="Palatino Linotype" w:hAnsi="Palatino Linotype"/>
        </w:rPr>
      </w:pPr>
    </w:p>
    <w:p w:rsidR="006A72AA" w:rsidRPr="0022171B" w:rsidRDefault="008F4056" w:rsidP="006A72AA">
      <w:pPr>
        <w:spacing w:line="360" w:lineRule="auto"/>
        <w:ind w:right="504"/>
        <w:rPr>
          <w:rFonts w:ascii="Palatino Linotype" w:hAnsi="Palatino Linotype"/>
          <w:spacing w:val="2"/>
        </w:rPr>
      </w:pPr>
      <w:r w:rsidRPr="0022171B">
        <w:rPr>
          <w:rFonts w:ascii="Palatino Linotype" w:hAnsi="Palatino Linotype"/>
          <w:spacing w:val="2"/>
        </w:rPr>
        <w:t>2011-</w:t>
      </w:r>
      <w:proofErr w:type="gramStart"/>
      <w:r w:rsidR="00A876B6">
        <w:rPr>
          <w:rFonts w:ascii="Palatino Linotype" w:hAnsi="Palatino Linotype"/>
          <w:spacing w:val="2"/>
        </w:rPr>
        <w:t>2012</w:t>
      </w:r>
      <w:r w:rsidR="006A72AA" w:rsidRPr="0022171B">
        <w:rPr>
          <w:rFonts w:ascii="Palatino Linotype" w:hAnsi="Palatino Linotype"/>
          <w:spacing w:val="2"/>
        </w:rPr>
        <w:t xml:space="preserve"> </w:t>
      </w:r>
      <w:r w:rsidRPr="0022171B">
        <w:rPr>
          <w:rFonts w:ascii="Palatino Linotype" w:hAnsi="Palatino Linotype"/>
          <w:spacing w:val="2"/>
        </w:rPr>
        <w:t xml:space="preserve"> </w:t>
      </w:r>
      <w:r w:rsidR="006A72AA" w:rsidRPr="0022171B">
        <w:rPr>
          <w:rFonts w:ascii="Palatino Linotype" w:hAnsi="Palatino Linotype"/>
          <w:b/>
          <w:spacing w:val="2"/>
        </w:rPr>
        <w:t>Department</w:t>
      </w:r>
      <w:proofErr w:type="gramEnd"/>
      <w:r w:rsidR="006A72AA" w:rsidRPr="0022171B">
        <w:rPr>
          <w:rFonts w:ascii="Palatino Linotype" w:hAnsi="Palatino Linotype"/>
          <w:b/>
          <w:spacing w:val="2"/>
        </w:rPr>
        <w:t xml:space="preserve"> Head </w:t>
      </w:r>
      <w:r w:rsidR="006A72AA" w:rsidRPr="0022171B">
        <w:rPr>
          <w:rFonts w:ascii="Palatino Linotype" w:hAnsi="Palatino Linotype"/>
          <w:spacing w:val="2"/>
        </w:rPr>
        <w:t xml:space="preserve">of History and Heritage Management Department </w:t>
      </w:r>
    </w:p>
    <w:p w:rsidR="00C95433" w:rsidRPr="0022171B" w:rsidRDefault="00C95433" w:rsidP="006077D5">
      <w:pPr>
        <w:spacing w:before="72"/>
        <w:ind w:left="1584" w:right="144" w:hanging="1584"/>
        <w:rPr>
          <w:rFonts w:ascii="Palatino Linotype" w:hAnsi="Palatino Linotype"/>
        </w:rPr>
      </w:pPr>
      <w:r w:rsidRPr="0022171B">
        <w:rPr>
          <w:rFonts w:ascii="Palatino Linotype" w:hAnsi="Palatino Linotype"/>
        </w:rPr>
        <w:t xml:space="preserve">Since 2006   </w:t>
      </w:r>
      <w:r w:rsidRPr="0022171B">
        <w:rPr>
          <w:rFonts w:ascii="Palatino Linotype" w:hAnsi="Palatino Linotype"/>
          <w:b/>
        </w:rPr>
        <w:t>Lecturer</w:t>
      </w:r>
      <w:r w:rsidRPr="0022171B">
        <w:rPr>
          <w:rFonts w:ascii="Palatino Linotype" w:hAnsi="Palatino Linotype"/>
        </w:rPr>
        <w:t>, Department of History and Heritage Management</w:t>
      </w:r>
    </w:p>
    <w:p w:rsidR="00C95433" w:rsidRDefault="00C95433" w:rsidP="006077D5">
      <w:pPr>
        <w:numPr>
          <w:ilvl w:val="0"/>
          <w:numId w:val="2"/>
        </w:numPr>
        <w:ind w:right="504"/>
        <w:rPr>
          <w:rFonts w:ascii="Palatino Linotype" w:hAnsi="Palatino Linotype"/>
          <w:spacing w:val="2"/>
        </w:rPr>
      </w:pPr>
      <w:r w:rsidRPr="0022171B">
        <w:rPr>
          <w:rFonts w:ascii="Palatino Linotype" w:hAnsi="Palatino Linotype"/>
          <w:spacing w:val="2"/>
        </w:rPr>
        <w:t xml:space="preserve">Teaching </w:t>
      </w:r>
      <w:r w:rsidR="009B1DA2" w:rsidRPr="0022171B">
        <w:rPr>
          <w:rFonts w:ascii="Palatino Linotype" w:hAnsi="Palatino Linotype"/>
          <w:spacing w:val="2"/>
        </w:rPr>
        <w:t>Mainstream History Courses( Ancient to contempor</w:t>
      </w:r>
      <w:r w:rsidR="00075CDD" w:rsidRPr="0022171B">
        <w:rPr>
          <w:rFonts w:ascii="Palatino Linotype" w:hAnsi="Palatino Linotype"/>
          <w:spacing w:val="2"/>
        </w:rPr>
        <w:t>ary Ethiopia, African and World</w:t>
      </w:r>
      <w:r w:rsidR="00A72868" w:rsidRPr="0022171B">
        <w:rPr>
          <w:rFonts w:ascii="Palatino Linotype" w:hAnsi="Palatino Linotype"/>
          <w:spacing w:val="2"/>
        </w:rPr>
        <w:t xml:space="preserve">,  Art and religious history of </w:t>
      </w:r>
      <w:r w:rsidR="006077D5" w:rsidRPr="0022171B">
        <w:rPr>
          <w:rFonts w:ascii="Palatino Linotype" w:hAnsi="Palatino Linotype"/>
          <w:spacing w:val="2"/>
        </w:rPr>
        <w:t xml:space="preserve">Ethiopia, and </w:t>
      </w:r>
      <w:r w:rsidRPr="0022171B">
        <w:rPr>
          <w:rFonts w:ascii="Palatino Linotype" w:hAnsi="Palatino Linotype"/>
          <w:spacing w:val="2"/>
        </w:rPr>
        <w:t>Historiography and Research Method course</w:t>
      </w:r>
    </w:p>
    <w:p w:rsidR="00A876B6" w:rsidRPr="0022171B" w:rsidRDefault="00A876B6" w:rsidP="00A876B6">
      <w:pPr>
        <w:ind w:left="1620" w:right="504"/>
        <w:rPr>
          <w:rFonts w:ascii="Palatino Linotype" w:hAnsi="Palatino Linotype"/>
          <w:spacing w:val="2"/>
        </w:rPr>
      </w:pPr>
    </w:p>
    <w:p w:rsidR="00191ACB" w:rsidRDefault="00FD1A7A" w:rsidP="00127646">
      <w:pPr>
        <w:spacing w:before="72"/>
        <w:ind w:left="1584" w:right="144" w:hanging="1584"/>
        <w:rPr>
          <w:rFonts w:ascii="Palatino Linotype" w:hAnsi="Palatino Linotype" w:cs="Bookman Old Style"/>
          <w:b/>
          <w:spacing w:val="6"/>
        </w:rPr>
      </w:pPr>
      <w:r w:rsidRPr="0022171B">
        <w:rPr>
          <w:rFonts w:ascii="Palatino Linotype" w:hAnsi="Palatino Linotype" w:cs="Bookman Old Style"/>
          <w:b/>
          <w:spacing w:val="6"/>
        </w:rPr>
        <w:t>CONFERENCE PAPERS:</w:t>
      </w:r>
    </w:p>
    <w:p w:rsidR="0022171B" w:rsidRPr="0022171B" w:rsidRDefault="0022171B" w:rsidP="00127646">
      <w:pPr>
        <w:spacing w:before="72"/>
        <w:ind w:left="1584" w:right="144" w:hanging="1584"/>
        <w:rPr>
          <w:rFonts w:ascii="Palatino Linotype" w:hAnsi="Palatino Linotype" w:cs="Bookman Old Style"/>
          <w:b/>
          <w:spacing w:val="6"/>
        </w:rPr>
      </w:pPr>
    </w:p>
    <w:p w:rsidR="00C95433" w:rsidRDefault="00A876B6" w:rsidP="00A876B6">
      <w:pPr>
        <w:spacing w:before="72"/>
        <w:ind w:left="1584" w:right="144" w:hanging="1584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Sep. </w:t>
      </w:r>
      <w:bookmarkStart w:id="0" w:name="_GoBack"/>
      <w:bookmarkEnd w:id="0"/>
      <w:r>
        <w:rPr>
          <w:rFonts w:ascii="Palatino Linotype" w:hAnsi="Palatino Linotype"/>
        </w:rPr>
        <w:t xml:space="preserve">2016        </w:t>
      </w:r>
      <w:r w:rsidRPr="00A876B6">
        <w:rPr>
          <w:rFonts w:ascii="Palatino Linotype" w:hAnsi="Palatino Linotype"/>
        </w:rPr>
        <w:t xml:space="preserve">Poster presentation on: </w:t>
      </w:r>
      <w:proofErr w:type="spellStart"/>
      <w:r w:rsidRPr="00A876B6">
        <w:rPr>
          <w:rFonts w:ascii="Palatino Linotype" w:hAnsi="Palatino Linotype"/>
        </w:rPr>
        <w:t>Hiob</w:t>
      </w:r>
      <w:proofErr w:type="spellEnd"/>
      <w:r w:rsidRPr="00A876B6">
        <w:rPr>
          <w:rFonts w:ascii="Palatino Linotype" w:hAnsi="Palatino Linotype"/>
        </w:rPr>
        <w:t xml:space="preserve"> </w:t>
      </w:r>
      <w:proofErr w:type="spellStart"/>
      <w:r w:rsidRPr="00A876B6">
        <w:rPr>
          <w:rFonts w:ascii="Palatino Linotype" w:hAnsi="Palatino Linotype"/>
        </w:rPr>
        <w:t>Ludolf</w:t>
      </w:r>
      <w:proofErr w:type="spellEnd"/>
      <w:r w:rsidRPr="00A876B6">
        <w:rPr>
          <w:rFonts w:ascii="Palatino Linotype" w:hAnsi="Palatino Linotype"/>
        </w:rPr>
        <w:t xml:space="preserve"> Centre Summer School in Ethiopian and Eritrean Manuscript Studies (Hamburg University): “The Motif of the King of Ethiopia in Medieval Apocalyptic Traditions” </w:t>
      </w:r>
      <w:r>
        <w:rPr>
          <w:rFonts w:ascii="Palatino Linotype" w:hAnsi="Palatino Linotype"/>
        </w:rPr>
        <w:t xml:space="preserve"> </w:t>
      </w:r>
    </w:p>
    <w:p w:rsidR="00D97B56" w:rsidRDefault="00D97B56" w:rsidP="00A876B6">
      <w:pPr>
        <w:spacing w:before="72"/>
        <w:ind w:left="1584" w:right="144" w:hanging="1584"/>
        <w:rPr>
          <w:rFonts w:ascii="Palatino Linotype" w:hAnsi="Palatino Linotype"/>
        </w:rPr>
      </w:pPr>
    </w:p>
    <w:p w:rsidR="00D97B56" w:rsidRPr="0022171B" w:rsidRDefault="00D97B56" w:rsidP="00A876B6">
      <w:pPr>
        <w:spacing w:before="72"/>
        <w:ind w:left="1584" w:right="144" w:hanging="1584"/>
        <w:rPr>
          <w:rFonts w:ascii="Palatino Linotype" w:hAnsi="Palatino Linotype"/>
        </w:rPr>
        <w:sectPr w:rsidR="00D97B56" w:rsidRPr="0022171B" w:rsidSect="002B5B37">
          <w:footerReference w:type="default" r:id="rId10"/>
          <w:pgSz w:w="11904" w:h="16843"/>
          <w:pgMar w:top="1100" w:right="855" w:bottom="810" w:left="909" w:header="720" w:footer="432" w:gutter="0"/>
          <w:cols w:space="720"/>
          <w:noEndnote/>
          <w:docGrid w:linePitch="326"/>
        </w:sectPr>
      </w:pPr>
    </w:p>
    <w:p w:rsidR="00F50542" w:rsidRPr="0022171B" w:rsidRDefault="00F50542" w:rsidP="008F4056">
      <w:pPr>
        <w:jc w:val="both"/>
        <w:rPr>
          <w:rFonts w:ascii="Palatino Linotype" w:hAnsi="Palatino Linotype"/>
        </w:rPr>
      </w:pPr>
    </w:p>
    <w:p w:rsidR="00ED0249" w:rsidRDefault="00221A53" w:rsidP="008F4056">
      <w:pPr>
        <w:jc w:val="both"/>
        <w:rPr>
          <w:rFonts w:ascii="Palatino Linotype" w:eastAsia="Verdana" w:hAnsi="Palatino Linotype"/>
          <w:bCs/>
        </w:rPr>
      </w:pPr>
      <w:r>
        <w:rPr>
          <w:rFonts w:ascii="Palatino Linotype" w:hAnsi="Palatino Linotype"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45085</wp:posOffset>
                </wp:positionV>
                <wp:extent cx="962025" cy="226695"/>
                <wp:effectExtent l="0" t="0" r="9525" b="1905"/>
                <wp:wrapSquare wrapText="bothSides"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B45" w:rsidRPr="00ED0249" w:rsidRDefault="00277B45" w:rsidP="00277B45">
                            <w:pPr>
                              <w:spacing w:after="72" w:line="285" w:lineRule="exact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23 Mar.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18.75pt;margin-top:3.55pt;width:75.75pt;height:17.85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q/qwIAAKk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" o:allowincell="f" filled="f" stroked="f">
                <v:textbox inset="0,0,0,0">
                  <w:txbxContent>
                    <w:p w:rsidR="00277B45" w:rsidRPr="00ED0249" w:rsidRDefault="00277B45" w:rsidP="00277B45">
                      <w:pPr>
                        <w:spacing w:after="72" w:line="285" w:lineRule="exact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23 Mar.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0249" w:rsidRPr="0022171B">
        <w:rPr>
          <w:rFonts w:ascii="Palatino Linotype" w:hAnsi="Palatino Linotype"/>
          <w:bCs/>
        </w:rPr>
        <w:t xml:space="preserve"> Conference on the 120</w:t>
      </w:r>
      <w:r w:rsidR="00ED0249" w:rsidRPr="0022171B">
        <w:rPr>
          <w:rFonts w:ascii="Palatino Linotype" w:hAnsi="Palatino Linotype"/>
          <w:bCs/>
          <w:vertAlign w:val="superscript"/>
        </w:rPr>
        <w:t>th</w:t>
      </w:r>
      <w:r w:rsidR="00ED0249" w:rsidRPr="0022171B">
        <w:rPr>
          <w:rFonts w:ascii="Palatino Linotype" w:hAnsi="Palatino Linotype"/>
          <w:bCs/>
        </w:rPr>
        <w:t xml:space="preserve"> Anniversary of Adwa</w:t>
      </w:r>
      <w:r w:rsidR="00F50542" w:rsidRPr="0022171B">
        <w:rPr>
          <w:rFonts w:ascii="Palatino Linotype" w:hAnsi="Palatino Linotype"/>
          <w:bCs/>
        </w:rPr>
        <w:t xml:space="preserve"> </w:t>
      </w:r>
      <w:r w:rsidR="00ED0249" w:rsidRPr="0022171B">
        <w:rPr>
          <w:rFonts w:ascii="Palatino Linotype" w:hAnsi="Palatino Linotype"/>
          <w:bCs/>
        </w:rPr>
        <w:t>(</w:t>
      </w:r>
      <w:proofErr w:type="spellStart"/>
      <w:r w:rsidR="00ED0249" w:rsidRPr="0022171B">
        <w:rPr>
          <w:rFonts w:ascii="Palatino Linotype" w:hAnsi="Palatino Linotype"/>
          <w:bCs/>
        </w:rPr>
        <w:t>Bahir</w:t>
      </w:r>
      <w:proofErr w:type="spellEnd"/>
      <w:r w:rsidR="00ED0249" w:rsidRPr="0022171B">
        <w:rPr>
          <w:rFonts w:ascii="Palatino Linotype" w:hAnsi="Palatino Linotype"/>
          <w:bCs/>
        </w:rPr>
        <w:t xml:space="preserve"> Dar University): “</w:t>
      </w:r>
      <w:r w:rsidR="00ED0249" w:rsidRPr="0022171B">
        <w:rPr>
          <w:rFonts w:ascii="Palatino Linotype" w:eastAsia="Verdana" w:hAnsi="Palatino Linotype"/>
          <w:bCs/>
        </w:rPr>
        <w:t>Discourses on the Battle of Adwa and the Image of Ethiopia thereof”</w:t>
      </w:r>
    </w:p>
    <w:p w:rsidR="00A876B6" w:rsidRPr="0022171B" w:rsidRDefault="00A876B6" w:rsidP="008F4056">
      <w:pPr>
        <w:jc w:val="both"/>
        <w:rPr>
          <w:rFonts w:ascii="Palatino Linotype" w:hAnsi="Palatino Linotype"/>
        </w:rPr>
      </w:pPr>
    </w:p>
    <w:p w:rsidR="008F4056" w:rsidRPr="0022171B" w:rsidRDefault="00221A53" w:rsidP="008F405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195580</wp:posOffset>
                </wp:positionV>
                <wp:extent cx="1072515" cy="323850"/>
                <wp:effectExtent l="0" t="0" r="13335" b="0"/>
                <wp:wrapSquare wrapText="bothSides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ACB" w:rsidRPr="00ED0249" w:rsidRDefault="00ED0249">
                            <w:pPr>
                              <w:spacing w:after="36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ED0249">
                              <w:rPr>
                                <w:rFonts w:ascii="Palatino Linotype" w:hAnsi="Palatino Linotype"/>
                                <w:spacing w:val="-4"/>
                              </w:rPr>
                              <w:t>13</w:t>
                            </w:r>
                            <w:r w:rsidR="00FD1A7A" w:rsidRPr="00ED0249">
                              <w:rPr>
                                <w:rFonts w:ascii="Palatino Linotype" w:hAnsi="Palatino Linotype"/>
                                <w:spacing w:val="-4"/>
                              </w:rPr>
                              <w:t xml:space="preserve"> June 201</w:t>
                            </w:r>
                            <w:r w:rsidRPr="00ED0249">
                              <w:rPr>
                                <w:rFonts w:ascii="Palatino Linotype" w:hAnsi="Palatino Linotype"/>
                                <w:spacing w:val="-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26.7pt;margin-top:15.4pt;width:84.45pt;height:25.5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rksg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" o:allowincell="f" filled="f" stroked="f">
                <v:textbox inset="0,0,0,0">
                  <w:txbxContent>
                    <w:p w:rsidR="00191ACB" w:rsidRPr="00ED0249" w:rsidRDefault="00ED0249">
                      <w:pPr>
                        <w:spacing w:after="36"/>
                        <w:jc w:val="center"/>
                        <w:rPr>
                          <w:rFonts w:ascii="Palatino Linotype" w:hAnsi="Palatino Linotype"/>
                        </w:rPr>
                      </w:pPr>
                      <w:r w:rsidRPr="00ED0249">
                        <w:rPr>
                          <w:rFonts w:ascii="Palatino Linotype" w:hAnsi="Palatino Linotype"/>
                          <w:spacing w:val="-4"/>
                        </w:rPr>
                        <w:t>13</w:t>
                      </w:r>
                      <w:r w:rsidR="00FD1A7A" w:rsidRPr="00ED0249">
                        <w:rPr>
                          <w:rFonts w:ascii="Palatino Linotype" w:hAnsi="Palatino Linotype"/>
                          <w:spacing w:val="-4"/>
                        </w:rPr>
                        <w:t xml:space="preserve"> June 201</w:t>
                      </w:r>
                      <w:r w:rsidRPr="00ED0249">
                        <w:rPr>
                          <w:rFonts w:ascii="Palatino Linotype" w:hAnsi="Palatino Linotype"/>
                          <w:spacing w:val="-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7B56" w:rsidRDefault="00D224C0" w:rsidP="008F4056">
      <w:pPr>
        <w:jc w:val="both"/>
        <w:rPr>
          <w:rFonts w:ascii="Palatino Linotype" w:hAnsi="Palatino Linotype"/>
        </w:rPr>
      </w:pPr>
      <w:r w:rsidRPr="0022171B">
        <w:rPr>
          <w:rFonts w:ascii="Palatino Linotype" w:hAnsi="Palatino Linotype"/>
        </w:rPr>
        <w:t xml:space="preserve"> </w:t>
      </w:r>
      <w:r w:rsidR="00FD1A7A" w:rsidRPr="0022171B">
        <w:rPr>
          <w:rFonts w:ascii="Palatino Linotype" w:hAnsi="Palatino Linotype"/>
        </w:rPr>
        <w:t>Short Paper on "</w:t>
      </w:r>
      <w:r w:rsidR="00ED0249" w:rsidRPr="0022171B">
        <w:rPr>
          <w:rFonts w:ascii="Palatino Linotype" w:hAnsi="Palatino Linotype"/>
        </w:rPr>
        <w:t>History and Postmodernism</w:t>
      </w:r>
      <w:r w:rsidR="00FD1A7A" w:rsidRPr="0022171B">
        <w:rPr>
          <w:rFonts w:ascii="Palatino Linotype" w:hAnsi="Palatino Linotype"/>
        </w:rPr>
        <w:t xml:space="preserve">," </w:t>
      </w:r>
      <w:proofErr w:type="spellStart"/>
      <w:r w:rsidR="00ED0249" w:rsidRPr="0022171B">
        <w:rPr>
          <w:rFonts w:ascii="Palatino Linotype" w:hAnsi="Palatino Linotype"/>
        </w:rPr>
        <w:t>Bahir</w:t>
      </w:r>
      <w:proofErr w:type="spellEnd"/>
      <w:r w:rsidR="00ED0249" w:rsidRPr="0022171B">
        <w:rPr>
          <w:rFonts w:ascii="Palatino Linotype" w:hAnsi="Palatino Linotype"/>
        </w:rPr>
        <w:t xml:space="preserve"> Dar University</w:t>
      </w:r>
      <w:r w:rsidR="00FD1A7A" w:rsidRPr="0022171B">
        <w:rPr>
          <w:rFonts w:ascii="Palatino Linotype" w:hAnsi="Palatino Linotype"/>
        </w:rPr>
        <w:t xml:space="preserve">, </w:t>
      </w:r>
      <w:r w:rsidR="00ED0249" w:rsidRPr="0022171B">
        <w:rPr>
          <w:rFonts w:ascii="Palatino Linotype" w:hAnsi="Palatino Linotype"/>
        </w:rPr>
        <w:t>Methodological Seminar</w:t>
      </w:r>
      <w:r w:rsidR="00FD1A7A" w:rsidRPr="0022171B">
        <w:rPr>
          <w:rFonts w:ascii="Palatino Linotype" w:hAnsi="Palatino Linotype"/>
        </w:rPr>
        <w:t xml:space="preserve"> organized by the </w:t>
      </w:r>
      <w:r w:rsidR="00ED0249" w:rsidRPr="0022171B">
        <w:rPr>
          <w:rFonts w:ascii="Palatino Linotype" w:hAnsi="Palatino Linotype"/>
        </w:rPr>
        <w:t>Blue Nile Book Club</w:t>
      </w:r>
      <w:r w:rsidR="00FD1A7A" w:rsidRPr="0022171B">
        <w:rPr>
          <w:rFonts w:ascii="Palatino Linotype" w:hAnsi="Palatino Linotype"/>
        </w:rPr>
        <w:t xml:space="preserve"> (</w:t>
      </w:r>
      <w:r w:rsidR="00ED0249" w:rsidRPr="0022171B">
        <w:rPr>
          <w:rFonts w:ascii="Palatino Linotype" w:hAnsi="Palatino Linotype"/>
        </w:rPr>
        <w:t>BNBC</w:t>
      </w:r>
      <w:r w:rsidR="00FD1A7A" w:rsidRPr="0022171B">
        <w:rPr>
          <w:rFonts w:ascii="Palatino Linotype" w:hAnsi="Palatino Linotype"/>
        </w:rPr>
        <w:t>),</w:t>
      </w:r>
    </w:p>
    <w:p w:rsidR="00191ACB" w:rsidRPr="0022171B" w:rsidRDefault="00D97B56" w:rsidP="008F405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</w:t>
      </w:r>
      <w:r w:rsidR="00FD1A7A" w:rsidRPr="0022171B">
        <w:rPr>
          <w:rFonts w:ascii="Palatino Linotype" w:hAnsi="Palatino Linotype"/>
        </w:rPr>
        <w:t xml:space="preserve"> </w:t>
      </w:r>
      <w:proofErr w:type="spellStart"/>
      <w:r w:rsidR="00ED0249" w:rsidRPr="0022171B">
        <w:rPr>
          <w:rFonts w:ascii="Palatino Linotype" w:hAnsi="Palatino Linotype"/>
        </w:rPr>
        <w:t>Bahir</w:t>
      </w:r>
      <w:proofErr w:type="spellEnd"/>
      <w:r w:rsidR="00ED0249" w:rsidRPr="0022171B">
        <w:rPr>
          <w:rFonts w:ascii="Palatino Linotype" w:hAnsi="Palatino Linotype"/>
        </w:rPr>
        <w:t xml:space="preserve"> Dar</w:t>
      </w:r>
    </w:p>
    <w:p w:rsidR="00A72868" w:rsidRPr="0022171B" w:rsidRDefault="00A72868" w:rsidP="008F4056">
      <w:pPr>
        <w:jc w:val="both"/>
        <w:rPr>
          <w:rFonts w:ascii="Palatino Linotype" w:hAnsi="Palatino Linotype"/>
        </w:rPr>
      </w:pPr>
    </w:p>
    <w:p w:rsidR="00D97B56" w:rsidRDefault="00221A53" w:rsidP="0022171B">
      <w:pPr>
        <w:spacing w:after="468"/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53340</wp:posOffset>
                </wp:positionV>
                <wp:extent cx="962025" cy="226695"/>
                <wp:effectExtent l="0" t="0" r="9525" b="1905"/>
                <wp:wrapSquare wrapText="bothSides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ACB" w:rsidRPr="00ED0249" w:rsidRDefault="00F50542">
                            <w:pPr>
                              <w:spacing w:after="72" w:line="285" w:lineRule="exact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16 </w:t>
                            </w:r>
                            <w:r w:rsidR="00ED0249" w:rsidRPr="00ED0249">
                              <w:rPr>
                                <w:rFonts w:ascii="Palatino Linotype" w:hAnsi="Palatino Linotype"/>
                              </w:rPr>
                              <w:t>May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18.75pt;margin-top:4.2pt;width:75.75pt;height:17.8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" o:allowincell="f" filled="f" stroked="f">
                <v:textbox inset="0,0,0,0">
                  <w:txbxContent>
                    <w:p w:rsidR="00191ACB" w:rsidRPr="00ED0249" w:rsidRDefault="00F50542">
                      <w:pPr>
                        <w:spacing w:after="72" w:line="285" w:lineRule="exact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16 </w:t>
                      </w:r>
                      <w:r w:rsidR="00ED0249" w:rsidRPr="00ED0249">
                        <w:rPr>
                          <w:rFonts w:ascii="Palatino Linotype" w:hAnsi="Palatino Linotype"/>
                        </w:rPr>
                        <w:t>May 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1A7A" w:rsidRPr="0022171B">
        <w:rPr>
          <w:rFonts w:ascii="Palatino Linotype" w:hAnsi="Palatino Linotype"/>
          <w:spacing w:val="-2"/>
        </w:rPr>
        <w:t>Paper</w:t>
      </w:r>
      <w:r w:rsidR="00ED0249" w:rsidRPr="0022171B">
        <w:rPr>
          <w:rFonts w:ascii="Palatino Linotype" w:hAnsi="Palatino Linotype"/>
          <w:spacing w:val="-2"/>
        </w:rPr>
        <w:t xml:space="preserve"> </w:t>
      </w:r>
      <w:r w:rsidR="00FD1A7A" w:rsidRPr="0022171B">
        <w:rPr>
          <w:rFonts w:ascii="Palatino Linotype" w:hAnsi="Palatino Linotype"/>
          <w:spacing w:val="-2"/>
        </w:rPr>
        <w:t xml:space="preserve">on </w:t>
      </w:r>
      <w:r w:rsidR="00ED0249" w:rsidRPr="0022171B">
        <w:rPr>
          <w:rFonts w:ascii="Palatino Linotype" w:hAnsi="Palatino Linotype"/>
          <w:spacing w:val="2"/>
        </w:rPr>
        <w:t xml:space="preserve">“The Turbaned healers: the Dynamics of the </w:t>
      </w:r>
      <w:proofErr w:type="spellStart"/>
      <w:r w:rsidR="00ED0249" w:rsidRPr="0022171B">
        <w:rPr>
          <w:rFonts w:ascii="Palatino Linotype" w:hAnsi="Palatino Linotype"/>
          <w:spacing w:val="2"/>
        </w:rPr>
        <w:t>Dabtara</w:t>
      </w:r>
      <w:proofErr w:type="spellEnd"/>
      <w:r w:rsidR="00ED0249" w:rsidRPr="0022171B">
        <w:rPr>
          <w:rFonts w:ascii="Palatino Linotype" w:hAnsi="Palatino Linotype"/>
          <w:spacing w:val="2"/>
        </w:rPr>
        <w:t xml:space="preserve"> practices of Magic, Medicine, and Religion”</w:t>
      </w:r>
      <w:r w:rsidR="00FD1A7A" w:rsidRPr="0022171B">
        <w:rPr>
          <w:rFonts w:ascii="Palatino Linotype" w:hAnsi="Palatino Linotype"/>
          <w:spacing w:val="-2"/>
        </w:rPr>
        <w:t xml:space="preserve"> </w:t>
      </w:r>
      <w:r w:rsidR="00ED0249" w:rsidRPr="0022171B">
        <w:rPr>
          <w:rFonts w:ascii="Palatino Linotype" w:hAnsi="Palatino Linotype"/>
        </w:rPr>
        <w:t xml:space="preserve">Social Science </w:t>
      </w:r>
      <w:r w:rsidR="00A876B6" w:rsidRPr="0022171B">
        <w:rPr>
          <w:rFonts w:ascii="Palatino Linotype" w:hAnsi="Palatino Linotype"/>
        </w:rPr>
        <w:t>Week</w:t>
      </w:r>
      <w:r w:rsidR="00A876B6">
        <w:rPr>
          <w:rFonts w:ascii="Palatino Linotype" w:hAnsi="Palatino Linotype"/>
        </w:rPr>
        <w:t>ly</w:t>
      </w:r>
      <w:r w:rsidR="00A876B6" w:rsidRPr="0022171B">
        <w:rPr>
          <w:rFonts w:ascii="Palatino Linotype" w:hAnsi="Palatino Linotype"/>
        </w:rPr>
        <w:t xml:space="preserve"> </w:t>
      </w:r>
      <w:r w:rsidR="00ED0249" w:rsidRPr="0022171B">
        <w:rPr>
          <w:rFonts w:ascii="Palatino Linotype" w:hAnsi="Palatino Linotype"/>
        </w:rPr>
        <w:t>Seminar,</w:t>
      </w:r>
      <w:r w:rsidR="00FD1A7A" w:rsidRPr="0022171B">
        <w:rPr>
          <w:rFonts w:ascii="Palatino Linotype" w:hAnsi="Palatino Linotype"/>
        </w:rPr>
        <w:t xml:space="preserve"> </w:t>
      </w:r>
      <w:r w:rsidR="00D97B56">
        <w:rPr>
          <w:rFonts w:ascii="Palatino Linotype" w:hAnsi="Palatino Linotype"/>
        </w:rPr>
        <w:t>BDU.</w:t>
      </w:r>
    </w:p>
    <w:p w:rsidR="007952C8" w:rsidRPr="0022171B" w:rsidRDefault="00D97B56" w:rsidP="0022171B">
      <w:pPr>
        <w:spacing w:after="468"/>
        <w:jc w:val="both"/>
        <w:rPr>
          <w:rFonts w:ascii="Palatino Linotype" w:hAnsi="Palatino Linotype"/>
        </w:rPr>
        <w:sectPr w:rsidR="007952C8" w:rsidRPr="0022171B" w:rsidSect="00D97B56">
          <w:footerReference w:type="default" r:id="rId11"/>
          <w:footerReference w:type="first" r:id="rId12"/>
          <w:type w:val="continuous"/>
          <w:pgSz w:w="11904" w:h="16843"/>
          <w:pgMar w:top="1440" w:right="1440" w:bottom="1440" w:left="1440" w:header="720" w:footer="576" w:gutter="0"/>
          <w:cols w:space="720"/>
          <w:noEndnote/>
          <w:titlePg/>
          <w:docGrid w:linePitch="326"/>
        </w:sectPr>
      </w:pPr>
      <w:r>
        <w:rPr>
          <w:rFonts w:ascii="Palatino Linotype" w:hAnsi="Palatino Linotype"/>
        </w:rPr>
        <w:t xml:space="preserve">                            </w:t>
      </w:r>
    </w:p>
    <w:p w:rsidR="007952C8" w:rsidRDefault="007952C8">
      <w:pPr>
        <w:spacing w:before="72" w:line="360" w:lineRule="auto"/>
        <w:rPr>
          <w:rFonts w:ascii="Palatino Linotype" w:hAnsi="Palatino Linotype" w:cs="Bookman Old Style"/>
          <w:b/>
          <w:spacing w:val="6"/>
        </w:rPr>
      </w:pPr>
      <w:r>
        <w:rPr>
          <w:rFonts w:ascii="Palatino Linotype" w:hAnsi="Palatino Linotype" w:cs="Bookman Old Style"/>
          <w:b/>
          <w:spacing w:val="6"/>
        </w:rPr>
        <w:lastRenderedPageBreak/>
        <w:t>RESEARCH INTERESTS</w:t>
      </w:r>
    </w:p>
    <w:p w:rsidR="007952C8" w:rsidRPr="007952C8" w:rsidRDefault="007952C8">
      <w:pPr>
        <w:spacing w:before="72" w:line="360" w:lineRule="auto"/>
        <w:rPr>
          <w:rFonts w:ascii="Palatino Linotype" w:hAnsi="Palatino Linotype" w:cs="Bookman Old Style"/>
          <w:spacing w:val="6"/>
        </w:rPr>
      </w:pPr>
      <w:proofErr w:type="gramStart"/>
      <w:r w:rsidRPr="007952C8">
        <w:rPr>
          <w:rFonts w:ascii="Palatino Linotype" w:hAnsi="Palatino Linotype" w:cs="Bookman Old Style"/>
          <w:spacing w:val="6"/>
        </w:rPr>
        <w:t>Medieval and Early Modern Ethiopian political and socio-cultural History, Ethiopian Art History, Ethiopian Manuscript studies, History of Ideas.</w:t>
      </w:r>
      <w:proofErr w:type="gramEnd"/>
    </w:p>
    <w:p w:rsidR="00191ACB" w:rsidRPr="0022171B" w:rsidRDefault="00FD1A7A">
      <w:pPr>
        <w:spacing w:before="72" w:line="360" w:lineRule="auto"/>
        <w:rPr>
          <w:rFonts w:ascii="Palatino Linotype" w:hAnsi="Palatino Linotype" w:cs="Bookman Old Style"/>
          <w:b/>
          <w:spacing w:val="6"/>
        </w:rPr>
      </w:pPr>
      <w:r w:rsidRPr="0022171B">
        <w:rPr>
          <w:rFonts w:ascii="Palatino Linotype" w:hAnsi="Palatino Linotype" w:cs="Bookman Old Style"/>
          <w:b/>
          <w:spacing w:val="6"/>
        </w:rPr>
        <w:t>MEMBERSHIP:</w:t>
      </w:r>
    </w:p>
    <w:p w:rsidR="00066FCC" w:rsidRPr="0022171B" w:rsidRDefault="00A876B6" w:rsidP="00075CDD">
      <w:pPr>
        <w:tabs>
          <w:tab w:val="left" w:pos="1655"/>
        </w:tabs>
        <w:spacing w:after="24"/>
        <w:ind w:left="1620" w:hanging="155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</w:rPr>
        <w:t>2014-18</w:t>
      </w:r>
      <w:r w:rsidR="000459DF">
        <w:rPr>
          <w:rFonts w:ascii="Palatino Linotype" w:hAnsi="Palatino Linotype"/>
        </w:rPr>
        <w:t xml:space="preserve">   </w:t>
      </w:r>
      <w:r w:rsidR="00FD1A7A" w:rsidRPr="0022171B">
        <w:rPr>
          <w:rFonts w:ascii="Palatino Linotype" w:hAnsi="Palatino Linotype"/>
        </w:rPr>
        <w:t>Member</w:t>
      </w:r>
      <w:r w:rsidR="00075CDD" w:rsidRPr="0022171B">
        <w:rPr>
          <w:rFonts w:ascii="Palatino Linotype" w:hAnsi="Palatino Linotype"/>
        </w:rPr>
        <w:t xml:space="preserve"> and Chairperson </w:t>
      </w:r>
      <w:r w:rsidR="00FD1A7A" w:rsidRPr="0022171B">
        <w:rPr>
          <w:rFonts w:ascii="Palatino Linotype" w:hAnsi="Palatino Linotype"/>
        </w:rPr>
        <w:t xml:space="preserve">of </w:t>
      </w:r>
      <w:r w:rsidR="00ED0249" w:rsidRPr="0022171B">
        <w:rPr>
          <w:rFonts w:ascii="Palatino Linotype" w:hAnsi="Palatino Linotype"/>
        </w:rPr>
        <w:t>BNBC</w:t>
      </w:r>
      <w:r w:rsidR="00FD1A7A" w:rsidRPr="0022171B">
        <w:rPr>
          <w:rFonts w:ascii="Palatino Linotype" w:hAnsi="Palatino Linotype"/>
        </w:rPr>
        <w:t xml:space="preserve"> (</w:t>
      </w:r>
      <w:r w:rsidR="00ED0249" w:rsidRPr="0022171B">
        <w:rPr>
          <w:rFonts w:ascii="Palatino Linotype" w:hAnsi="Palatino Linotype"/>
        </w:rPr>
        <w:t xml:space="preserve">Blue Nile Book Club, Faculty of </w:t>
      </w:r>
      <w:proofErr w:type="gramStart"/>
      <w:r w:rsidR="00F50542" w:rsidRPr="0022171B">
        <w:rPr>
          <w:rFonts w:ascii="Palatino Linotype" w:hAnsi="Palatino Linotype"/>
        </w:rPr>
        <w:t>Social</w:t>
      </w:r>
      <w:r w:rsidR="00075CDD" w:rsidRPr="0022171B">
        <w:rPr>
          <w:rFonts w:ascii="Palatino Linotype" w:hAnsi="Palatino Linotype"/>
        </w:rPr>
        <w:t xml:space="preserve">  </w:t>
      </w:r>
      <w:r w:rsidR="00F50542" w:rsidRPr="0022171B">
        <w:rPr>
          <w:rFonts w:ascii="Palatino Linotype" w:hAnsi="Palatino Linotype"/>
        </w:rPr>
        <w:t>Science</w:t>
      </w:r>
      <w:proofErr w:type="gramEnd"/>
      <w:r w:rsidR="00F50542" w:rsidRPr="0022171B">
        <w:rPr>
          <w:rFonts w:ascii="Palatino Linotype" w:hAnsi="Palatino Linotype"/>
        </w:rPr>
        <w:t xml:space="preserve">, </w:t>
      </w:r>
      <w:proofErr w:type="spellStart"/>
      <w:r w:rsidR="00F50542" w:rsidRPr="0022171B">
        <w:rPr>
          <w:rFonts w:ascii="Palatino Linotype" w:hAnsi="Palatino Linotype"/>
        </w:rPr>
        <w:t>Bahi</w:t>
      </w:r>
      <w:r w:rsidR="00ED0249" w:rsidRPr="0022171B">
        <w:rPr>
          <w:rFonts w:ascii="Palatino Linotype" w:hAnsi="Palatino Linotype"/>
        </w:rPr>
        <w:t>r</w:t>
      </w:r>
      <w:proofErr w:type="spellEnd"/>
      <w:r w:rsidR="00ED0249" w:rsidRPr="0022171B">
        <w:rPr>
          <w:rFonts w:ascii="Palatino Linotype" w:hAnsi="Palatino Linotype"/>
        </w:rPr>
        <w:t xml:space="preserve"> Dar</w:t>
      </w:r>
      <w:r w:rsidR="00075CDD" w:rsidRPr="0022171B">
        <w:rPr>
          <w:rFonts w:ascii="Palatino Linotype" w:hAnsi="Palatino Linotype"/>
        </w:rPr>
        <w:t xml:space="preserve"> </w:t>
      </w:r>
      <w:r w:rsidR="00F50542" w:rsidRPr="0022171B">
        <w:rPr>
          <w:rFonts w:ascii="Palatino Linotype" w:hAnsi="Palatino Linotype"/>
        </w:rPr>
        <w:t>University)</w:t>
      </w:r>
    </w:p>
    <w:p w:rsidR="00277B45" w:rsidRPr="0022171B" w:rsidRDefault="00277B45" w:rsidP="008F4056">
      <w:pPr>
        <w:tabs>
          <w:tab w:val="left" w:pos="1655"/>
        </w:tabs>
        <w:rPr>
          <w:rFonts w:ascii="Palatino Linotype" w:hAnsi="Palatino Linotype"/>
        </w:rPr>
      </w:pPr>
    </w:p>
    <w:p w:rsidR="00191ACB" w:rsidRPr="0022171B" w:rsidRDefault="00FD1A7A" w:rsidP="00066FCC">
      <w:pPr>
        <w:tabs>
          <w:tab w:val="left" w:pos="1655"/>
        </w:tabs>
        <w:spacing w:before="36"/>
        <w:rPr>
          <w:rFonts w:ascii="Palatino Linotype" w:hAnsi="Palatino Linotype" w:cs="Bookman Old Style"/>
          <w:b/>
          <w:spacing w:val="6"/>
        </w:rPr>
      </w:pPr>
      <w:r w:rsidRPr="0022171B">
        <w:rPr>
          <w:rFonts w:ascii="Palatino Linotype" w:hAnsi="Palatino Linotype" w:cs="Bookman Old Style"/>
          <w:b/>
          <w:spacing w:val="6"/>
        </w:rPr>
        <w:t>SCHOLARSHIPS:</w:t>
      </w:r>
    </w:p>
    <w:p w:rsidR="00F14BEC" w:rsidRPr="0022171B" w:rsidRDefault="00F14BEC" w:rsidP="008F4056">
      <w:pPr>
        <w:tabs>
          <w:tab w:val="left" w:pos="1655"/>
        </w:tabs>
        <w:spacing w:before="36" w:line="360" w:lineRule="auto"/>
        <w:rPr>
          <w:rFonts w:ascii="Palatino Linotype" w:hAnsi="Palatino Linotype"/>
          <w:lang w:bidi="he-IL"/>
        </w:rPr>
      </w:pPr>
      <w:r w:rsidRPr="0022171B">
        <w:rPr>
          <w:rFonts w:ascii="Palatino Linotype" w:hAnsi="Palatino Linotype"/>
        </w:rPr>
        <w:t xml:space="preserve">Sept./Oct.2016   </w:t>
      </w:r>
      <w:proofErr w:type="spellStart"/>
      <w:r w:rsidRPr="0022171B">
        <w:rPr>
          <w:rFonts w:ascii="Palatino Linotype" w:hAnsi="Palatino Linotype"/>
          <w:lang w:bidi="he-IL"/>
        </w:rPr>
        <w:t>Hiob</w:t>
      </w:r>
      <w:proofErr w:type="spellEnd"/>
      <w:r w:rsidRPr="0022171B">
        <w:rPr>
          <w:rFonts w:ascii="Palatino Linotype" w:hAnsi="Palatino Linotype"/>
          <w:lang w:bidi="he-IL"/>
        </w:rPr>
        <w:t xml:space="preserve"> </w:t>
      </w:r>
      <w:proofErr w:type="spellStart"/>
      <w:r w:rsidRPr="0022171B">
        <w:rPr>
          <w:rFonts w:ascii="Palatino Linotype" w:hAnsi="Palatino Linotype"/>
          <w:lang w:bidi="he-IL"/>
        </w:rPr>
        <w:t>Ludolf</w:t>
      </w:r>
      <w:proofErr w:type="spellEnd"/>
      <w:r w:rsidRPr="0022171B">
        <w:rPr>
          <w:rFonts w:ascii="Palatino Linotype" w:hAnsi="Palatino Linotype"/>
          <w:lang w:bidi="he-IL"/>
        </w:rPr>
        <w:t xml:space="preserve"> Centre Summer School in Ethiopian and Eritrean Manuscript</w:t>
      </w:r>
    </w:p>
    <w:p w:rsidR="00191ACB" w:rsidRPr="0022171B" w:rsidRDefault="00F14BEC" w:rsidP="008F4056">
      <w:pPr>
        <w:tabs>
          <w:tab w:val="left" w:pos="1655"/>
        </w:tabs>
        <w:spacing w:before="36" w:line="360" w:lineRule="auto"/>
        <w:rPr>
          <w:rFonts w:ascii="Palatino Linotype" w:hAnsi="Palatino Linotype"/>
        </w:rPr>
      </w:pPr>
      <w:r w:rsidRPr="0022171B">
        <w:rPr>
          <w:rFonts w:ascii="Palatino Linotype" w:hAnsi="Palatino Linotype"/>
          <w:lang w:bidi="he-IL"/>
        </w:rPr>
        <w:t xml:space="preserve">                           Studies full accommodation, Hamburg University.</w:t>
      </w:r>
    </w:p>
    <w:p w:rsidR="00F14BEC" w:rsidRPr="0022171B" w:rsidRDefault="00F14BEC" w:rsidP="008F4056">
      <w:pPr>
        <w:widowControl/>
        <w:adjustRightInd w:val="0"/>
        <w:spacing w:line="360" w:lineRule="auto"/>
        <w:rPr>
          <w:rFonts w:ascii="Palatino Linotype" w:hAnsi="Palatino Linotype"/>
        </w:rPr>
        <w:sectPr w:rsidR="00F14BEC" w:rsidRPr="0022171B" w:rsidSect="002B5B37">
          <w:footerReference w:type="default" r:id="rId13"/>
          <w:footerReference w:type="first" r:id="rId14"/>
          <w:type w:val="continuous"/>
          <w:pgSz w:w="11904" w:h="16843"/>
          <w:pgMar w:top="1100" w:right="1044" w:bottom="613" w:left="909" w:header="720" w:footer="432" w:gutter="0"/>
          <w:cols w:space="720"/>
          <w:noEndnote/>
          <w:titlePg/>
          <w:docGrid w:linePitch="326"/>
        </w:sectPr>
      </w:pPr>
    </w:p>
    <w:p w:rsidR="00066FCC" w:rsidRPr="0022171B" w:rsidRDefault="00066FCC" w:rsidP="008F4056">
      <w:pPr>
        <w:tabs>
          <w:tab w:val="left" w:pos="1655"/>
        </w:tabs>
        <w:spacing w:before="36" w:line="360" w:lineRule="auto"/>
        <w:rPr>
          <w:rFonts w:ascii="Palatino Linotype" w:hAnsi="Palatino Linotype"/>
        </w:rPr>
      </w:pPr>
      <w:r w:rsidRPr="0022171B">
        <w:rPr>
          <w:rFonts w:ascii="Palatino Linotype" w:hAnsi="Palatino Linotype"/>
        </w:rPr>
        <w:lastRenderedPageBreak/>
        <w:t>2009-2011</w:t>
      </w:r>
    </w:p>
    <w:p w:rsidR="00277B45" w:rsidRPr="0022171B" w:rsidRDefault="00277B45" w:rsidP="00A876B6">
      <w:pPr>
        <w:tabs>
          <w:tab w:val="left" w:pos="1655"/>
        </w:tabs>
        <w:spacing w:before="36" w:line="360" w:lineRule="auto"/>
        <w:rPr>
          <w:rFonts w:ascii="Palatino Linotype" w:hAnsi="Palatino Linotype"/>
        </w:rPr>
        <w:sectPr w:rsidR="00277B45" w:rsidRPr="0022171B">
          <w:footerReference w:type="default" r:id="rId15"/>
          <w:footerReference w:type="first" r:id="rId16"/>
          <w:type w:val="continuous"/>
          <w:pgSz w:w="11904" w:h="16843"/>
          <w:pgMar w:top="1100" w:right="2536" w:bottom="613" w:left="909" w:header="720" w:footer="956" w:gutter="0"/>
          <w:cols w:num="2" w:space="720" w:equalWidth="0">
            <w:col w:w="1515" w:space="163"/>
            <w:col w:w="6721"/>
          </w:cols>
          <w:noEndnote/>
          <w:titlePg/>
        </w:sectPr>
      </w:pPr>
      <w:r w:rsidRPr="0022171B">
        <w:rPr>
          <w:rFonts w:ascii="Palatino Linotype" w:hAnsi="Palatino Linotype" w:cs="PalatinoLinotype"/>
        </w:rPr>
        <w:lastRenderedPageBreak/>
        <w:t xml:space="preserve">Central European University Scholarship, Budapest, </w:t>
      </w:r>
      <w:proofErr w:type="spellStart"/>
      <w:r w:rsidRPr="0022171B">
        <w:rPr>
          <w:rFonts w:ascii="Palatino Linotype" w:hAnsi="Palatino Linotype" w:cs="PalatinoLinotype"/>
        </w:rPr>
        <w:t>Hunagry</w:t>
      </w:r>
      <w:proofErr w:type="spellEnd"/>
    </w:p>
    <w:p w:rsidR="00277B45" w:rsidRPr="0022171B" w:rsidRDefault="008F4056" w:rsidP="008F4056">
      <w:pPr>
        <w:widowControl/>
        <w:adjustRightInd w:val="0"/>
        <w:spacing w:line="360" w:lineRule="auto"/>
        <w:rPr>
          <w:rFonts w:ascii="Palatino Linotype" w:hAnsi="Palatino Linotype"/>
          <w:b/>
        </w:rPr>
      </w:pPr>
      <w:r w:rsidRPr="0022171B">
        <w:rPr>
          <w:rFonts w:ascii="Palatino Linotype" w:hAnsi="Palatino Linotype"/>
          <w:b/>
        </w:rPr>
        <w:lastRenderedPageBreak/>
        <w:t>LANGUAGE:</w:t>
      </w:r>
    </w:p>
    <w:p w:rsidR="00F14BEC" w:rsidRPr="0022171B" w:rsidRDefault="00F14BEC" w:rsidP="0022171B">
      <w:pPr>
        <w:pStyle w:val="ListParagraph"/>
        <w:widowControl/>
        <w:numPr>
          <w:ilvl w:val="0"/>
          <w:numId w:val="7"/>
        </w:numPr>
        <w:adjustRightInd w:val="0"/>
        <w:rPr>
          <w:rFonts w:ascii="Palatino Linotype" w:hAnsi="Palatino Linotype"/>
        </w:rPr>
      </w:pPr>
      <w:r w:rsidRPr="0022171B">
        <w:rPr>
          <w:rFonts w:ascii="Palatino Linotype" w:hAnsi="Palatino Linotype"/>
        </w:rPr>
        <w:t>Amharic (Mother tongue Language)</w:t>
      </w:r>
    </w:p>
    <w:p w:rsidR="008F4056" w:rsidRPr="0022171B" w:rsidRDefault="00FD1A7A" w:rsidP="0022171B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22171B">
        <w:rPr>
          <w:rFonts w:ascii="Palatino Linotype" w:hAnsi="Palatino Linotype"/>
        </w:rPr>
        <w:t>English (very good knowledge)</w:t>
      </w:r>
    </w:p>
    <w:p w:rsidR="00F14BEC" w:rsidRPr="0022171B" w:rsidRDefault="00F14BEC" w:rsidP="0022171B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proofErr w:type="spellStart"/>
      <w:r w:rsidRPr="0022171B">
        <w:rPr>
          <w:rFonts w:ascii="Palatino Linotype" w:hAnsi="Palatino Linotype"/>
        </w:rPr>
        <w:t>Ge’ez</w:t>
      </w:r>
      <w:proofErr w:type="spellEnd"/>
      <w:r w:rsidRPr="0022171B">
        <w:rPr>
          <w:rFonts w:ascii="Palatino Linotype" w:hAnsi="Palatino Linotype"/>
        </w:rPr>
        <w:t>/Ethiopic (working knowledge)</w:t>
      </w:r>
    </w:p>
    <w:p w:rsidR="00F14BEC" w:rsidRPr="0022171B" w:rsidRDefault="00F14BEC" w:rsidP="0022171B">
      <w:pPr>
        <w:pStyle w:val="ListParagraph"/>
        <w:numPr>
          <w:ilvl w:val="0"/>
          <w:numId w:val="7"/>
        </w:numPr>
        <w:ind w:right="3456"/>
        <w:rPr>
          <w:rFonts w:ascii="Palatino Linotype" w:hAnsi="Palatino Linotype"/>
        </w:rPr>
      </w:pPr>
      <w:r w:rsidRPr="0022171B">
        <w:rPr>
          <w:rFonts w:ascii="Palatino Linotype" w:hAnsi="Palatino Linotype"/>
        </w:rPr>
        <w:t>Latin (fair working knowledge)</w:t>
      </w:r>
    </w:p>
    <w:p w:rsidR="0022171B" w:rsidRPr="0022171B" w:rsidRDefault="0022171B" w:rsidP="0022171B">
      <w:pPr>
        <w:pStyle w:val="ListParagraph"/>
        <w:ind w:left="360" w:right="3456"/>
        <w:rPr>
          <w:rFonts w:ascii="Palatino Linotype" w:hAnsi="Palatino Linotype"/>
        </w:rPr>
      </w:pPr>
    </w:p>
    <w:sectPr w:rsidR="0022171B" w:rsidRPr="0022171B" w:rsidSect="002B5B37">
      <w:footerReference w:type="default" r:id="rId17"/>
      <w:footerReference w:type="first" r:id="rId18"/>
      <w:type w:val="continuous"/>
      <w:pgSz w:w="11904" w:h="16843"/>
      <w:pgMar w:top="810" w:right="1374" w:bottom="613" w:left="909" w:header="720" w:footer="95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64" w:rsidRDefault="00892164">
      <w:r>
        <w:separator/>
      </w:r>
    </w:p>
  </w:endnote>
  <w:endnote w:type="continuationSeparator" w:id="0">
    <w:p w:rsidR="00892164" w:rsidRDefault="0089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Linotype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6988"/>
      <w:docPartObj>
        <w:docPartGallery w:val="Page Numbers (Bottom of Page)"/>
        <w:docPartUnique/>
      </w:docPartObj>
    </w:sdtPr>
    <w:sdtEndPr/>
    <w:sdtContent>
      <w:sdt>
        <w:sdtPr>
          <w:id w:val="1436863706"/>
          <w:docPartObj>
            <w:docPartGallery w:val="Page Numbers (Top of Page)"/>
            <w:docPartUnique/>
          </w:docPartObj>
        </w:sdtPr>
        <w:sdtEndPr/>
        <w:sdtContent>
          <w:p w:rsidR="002B5B37" w:rsidRDefault="002B5B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D97B56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D97B56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2B5B37" w:rsidRDefault="002B5B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850547"/>
      <w:docPartObj>
        <w:docPartGallery w:val="Page Numbers (Bottom of Page)"/>
        <w:docPartUnique/>
      </w:docPartObj>
    </w:sdtPr>
    <w:sdtEndPr/>
    <w:sdtContent>
      <w:sdt>
        <w:sdtPr>
          <w:id w:val="2126970981"/>
          <w:docPartObj>
            <w:docPartGallery w:val="Page Numbers (Top of Page)"/>
            <w:docPartUnique/>
          </w:docPartObj>
        </w:sdtPr>
        <w:sdtEndPr/>
        <w:sdtContent>
          <w:p w:rsidR="002B5B37" w:rsidRDefault="002B5B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D97B56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D97B56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91ACB" w:rsidRPr="002B5B37" w:rsidRDefault="00191ACB" w:rsidP="002B5B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CB" w:rsidRDefault="00221A53">
    <w:r>
      <w:rPr>
        <w:noProof/>
      </w:rPr>
      <mc:AlternateContent>
        <mc:Choice Requires="wps">
          <w:drawing>
            <wp:anchor distT="0" distB="0" distL="0" distR="0" simplePos="0" relativeHeight="251655168" behindDoc="0" locked="0" layoutInCell="0" allowOverlap="1" wp14:anchorId="51E46A9A" wp14:editId="42DA7362">
              <wp:simplePos x="0" y="0"/>
              <wp:positionH relativeFrom="page">
                <wp:posOffset>554355</wp:posOffset>
              </wp:positionH>
              <wp:positionV relativeFrom="page">
                <wp:posOffset>9909175</wp:posOffset>
              </wp:positionV>
              <wp:extent cx="6400800" cy="175895"/>
              <wp:effectExtent l="1905" t="3175" r="0" b="1905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ACB" w:rsidRDefault="00FD1A7A">
                          <w:pPr>
                            <w:spacing w:before="36"/>
                            <w:ind w:left="9576"/>
                            <w:rPr>
                              <w:rFonts w:ascii="Garamond" w:hAnsi="Garamond" w:cs="Garamond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 w:cs="Garamond"/>
                              <w:spacing w:val="2"/>
                              <w:sz w:val="20"/>
                              <w:szCs w:val="20"/>
                            </w:rPr>
                            <w:t>1/2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3.65pt;margin-top:780.25pt;width:7in;height:13.8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" o:allowincell="f" filled="f" stroked="f">
              <v:textbox inset="0,0,0,0">
                <w:txbxContent>
                  <w:p w:rsidR="00191ACB" w:rsidRDefault="00FD1A7A">
                    <w:pPr>
                      <w:spacing w:before="36"/>
                      <w:ind w:left="9576"/>
                      <w:rPr>
                        <w:rFonts w:ascii="Garamond" w:hAnsi="Garamond" w:cs="Garamond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 w:cs="Garamond"/>
                        <w:spacing w:val="2"/>
                        <w:sz w:val="20"/>
                        <w:szCs w:val="20"/>
                      </w:rPr>
                      <w:t>1/2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CB" w:rsidRDefault="00221A53"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0" allowOverlap="1">
              <wp:simplePos x="0" y="0"/>
              <wp:positionH relativeFrom="page">
                <wp:posOffset>5910580</wp:posOffset>
              </wp:positionH>
              <wp:positionV relativeFrom="page">
                <wp:posOffset>9912350</wp:posOffset>
              </wp:positionV>
              <wp:extent cx="973455" cy="171450"/>
              <wp:effectExtent l="0" t="0" r="2540" b="317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345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ACB" w:rsidRDefault="00FD1A7A">
                          <w:pPr>
                            <w:spacing w:before="36"/>
                            <w:ind w:left="1152"/>
                            <w:rPr>
                              <w:rFonts w:ascii="Bookman Old Style" w:hAnsi="Bookman Old Style" w:cs="Bookman Old Style"/>
                              <w:spacing w:val="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pacing w:val="6"/>
                              <w:sz w:val="18"/>
                              <w:szCs w:val="18"/>
                            </w:rPr>
                            <w:t>2/2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65.4pt;margin-top:780.5pt;width:76.65pt;height:13.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" o:allowincell="f" filled="f" stroked="f">
              <v:textbox inset="0,0,0,0">
                <w:txbxContent>
                  <w:p w:rsidR="00191ACB" w:rsidRDefault="00FD1A7A">
                    <w:pPr>
                      <w:spacing w:before="36"/>
                      <w:ind w:left="1152"/>
                      <w:rPr>
                        <w:rFonts w:ascii="Bookman Old Style" w:hAnsi="Bookman Old Style" w:cs="Bookman Old Style"/>
                        <w:spacing w:val="6"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 w:cs="Bookman Old Style"/>
                        <w:spacing w:val="6"/>
                        <w:sz w:val="18"/>
                        <w:szCs w:val="18"/>
                      </w:rPr>
                      <w:t>2/2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9467"/>
      <w:docPartObj>
        <w:docPartGallery w:val="Page Numbers (Bottom of Page)"/>
        <w:docPartUnique/>
      </w:docPartObj>
    </w:sdtPr>
    <w:sdtEndPr/>
    <w:sdtContent>
      <w:sdt>
        <w:sdtPr>
          <w:id w:val="20699466"/>
          <w:docPartObj>
            <w:docPartGallery w:val="Page Numbers (Top of Page)"/>
            <w:docPartUnique/>
          </w:docPartObj>
        </w:sdtPr>
        <w:sdtEndPr/>
        <w:sdtContent>
          <w:p w:rsidR="002B5B37" w:rsidRDefault="002B5B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A876B6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A876B6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91ACB" w:rsidRDefault="00191AC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45" w:rsidRDefault="00221A53"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page">
                <wp:posOffset>5910580</wp:posOffset>
              </wp:positionH>
              <wp:positionV relativeFrom="page">
                <wp:posOffset>9912350</wp:posOffset>
              </wp:positionV>
              <wp:extent cx="973455" cy="171450"/>
              <wp:effectExtent l="0" t="0" r="2540" b="3175"/>
              <wp:wrapSquare wrapText="bothSides"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345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B45" w:rsidRDefault="00277B45">
                          <w:pPr>
                            <w:spacing w:before="36"/>
                            <w:ind w:left="1152"/>
                            <w:rPr>
                              <w:rFonts w:ascii="Bookman Old Style" w:hAnsi="Bookman Old Style" w:cs="Bookman Old Style"/>
                              <w:spacing w:val="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pacing w:val="6"/>
                              <w:sz w:val="18"/>
                              <w:szCs w:val="18"/>
                            </w:rPr>
                            <w:t>2/2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1" type="#_x0000_t202" style="position:absolute;margin-left:465.4pt;margin-top:780.5pt;width:76.65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rvswIAALA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" o:allowincell="f" filled="f" stroked="f">
              <v:textbox inset="0,0,0,0">
                <w:txbxContent>
                  <w:p w:rsidR="00277B45" w:rsidRDefault="00277B45">
                    <w:pPr>
                      <w:spacing w:before="36"/>
                      <w:ind w:left="1152"/>
                      <w:rPr>
                        <w:rFonts w:ascii="Bookman Old Style" w:hAnsi="Bookman Old Style" w:cs="Bookman Old Style"/>
                        <w:spacing w:val="6"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 w:cs="Bookman Old Style"/>
                        <w:spacing w:val="6"/>
                        <w:sz w:val="18"/>
                        <w:szCs w:val="18"/>
                      </w:rPr>
                      <w:t>2/2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45" w:rsidRDefault="00221A53"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0" allowOverlap="1">
              <wp:simplePos x="0" y="0"/>
              <wp:positionH relativeFrom="page">
                <wp:posOffset>554355</wp:posOffset>
              </wp:positionH>
              <wp:positionV relativeFrom="page">
                <wp:posOffset>9909175</wp:posOffset>
              </wp:positionV>
              <wp:extent cx="6400800" cy="175895"/>
              <wp:effectExtent l="1905" t="3175" r="0" b="1905"/>
              <wp:wrapSquare wrapText="bothSides"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B45" w:rsidRDefault="00277B45">
                          <w:pPr>
                            <w:spacing w:before="36"/>
                            <w:ind w:left="9576"/>
                            <w:rPr>
                              <w:rFonts w:ascii="Garamond" w:hAnsi="Garamond" w:cs="Garamond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 w:cs="Garamond"/>
                              <w:spacing w:val="2"/>
                              <w:sz w:val="20"/>
                              <w:szCs w:val="20"/>
                            </w:rPr>
                            <w:t>1/2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margin-left:43.65pt;margin-top:780.25pt;width:7in;height:13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" o:allowincell="f" filled="f" stroked="f">
              <v:textbox inset="0,0,0,0">
                <w:txbxContent>
                  <w:p w:rsidR="00277B45" w:rsidRDefault="00277B45">
                    <w:pPr>
                      <w:spacing w:before="36"/>
                      <w:ind w:left="9576"/>
                      <w:rPr>
                        <w:rFonts w:ascii="Garamond" w:hAnsi="Garamond" w:cs="Garamond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 w:cs="Garamond"/>
                        <w:spacing w:val="2"/>
                        <w:sz w:val="20"/>
                        <w:szCs w:val="20"/>
                      </w:rPr>
                      <w:t>1/2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CB" w:rsidRDefault="00221A53"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>
              <wp:simplePos x="0" y="0"/>
              <wp:positionH relativeFrom="page">
                <wp:posOffset>5910580</wp:posOffset>
              </wp:positionH>
              <wp:positionV relativeFrom="page">
                <wp:posOffset>9912350</wp:posOffset>
              </wp:positionV>
              <wp:extent cx="973455" cy="171450"/>
              <wp:effectExtent l="0" t="0" r="2540" b="3175"/>
              <wp:wrapSquare wrapText="bothSides"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345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ACB" w:rsidRDefault="00277B45">
                          <w:pPr>
                            <w:spacing w:before="36"/>
                            <w:ind w:left="1152"/>
                            <w:rPr>
                              <w:rFonts w:ascii="Bookman Old Style" w:hAnsi="Bookman Old Style" w:cs="Bookman Old Style"/>
                              <w:spacing w:val="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pacing w:val="6"/>
                              <w:sz w:val="18"/>
                              <w:szCs w:val="18"/>
                            </w:rPr>
                            <w:t>3/3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65.4pt;margin-top:780.5pt;width:76.65pt;height:13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xMsgIAALA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" o:allowincell="f" filled="f" stroked="f">
              <v:textbox inset="0,0,0,0">
                <w:txbxContent>
                  <w:p w:rsidR="00191ACB" w:rsidRDefault="00277B45">
                    <w:pPr>
                      <w:spacing w:before="36"/>
                      <w:ind w:left="1152"/>
                      <w:rPr>
                        <w:rFonts w:ascii="Bookman Old Style" w:hAnsi="Bookman Old Style" w:cs="Bookman Old Style"/>
                        <w:spacing w:val="6"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 w:cs="Bookman Old Style"/>
                        <w:spacing w:val="6"/>
                        <w:sz w:val="18"/>
                        <w:szCs w:val="18"/>
                      </w:rPr>
                      <w:t>3/3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4A" w:rsidRDefault="0026114A" w:rsidP="0026114A">
    <w:pPr>
      <w:pStyle w:val="Footer"/>
      <w:jc w:val="right"/>
    </w:pPr>
    <w:r>
      <w:t xml:space="preserve">Page </w:t>
    </w:r>
    <w:r w:rsidR="00F757F2">
      <w:rPr>
        <w:b/>
      </w:rPr>
      <w:fldChar w:fldCharType="begin"/>
    </w:r>
    <w:r>
      <w:rPr>
        <w:b/>
      </w:rPr>
      <w:instrText xml:space="preserve"> PAGE </w:instrText>
    </w:r>
    <w:r w:rsidR="00F757F2">
      <w:rPr>
        <w:b/>
      </w:rPr>
      <w:fldChar w:fldCharType="separate"/>
    </w:r>
    <w:r w:rsidR="00A876B6">
      <w:rPr>
        <w:b/>
        <w:noProof/>
      </w:rPr>
      <w:t>3</w:t>
    </w:r>
    <w:r w:rsidR="00F757F2">
      <w:rPr>
        <w:b/>
      </w:rPr>
      <w:fldChar w:fldCharType="end"/>
    </w:r>
    <w:r>
      <w:t xml:space="preserve"> of </w:t>
    </w:r>
    <w:r w:rsidR="00F757F2">
      <w:rPr>
        <w:b/>
      </w:rPr>
      <w:fldChar w:fldCharType="begin"/>
    </w:r>
    <w:r>
      <w:rPr>
        <w:b/>
      </w:rPr>
      <w:instrText xml:space="preserve"> NUMPAGES  </w:instrText>
    </w:r>
    <w:r w:rsidR="00F757F2">
      <w:rPr>
        <w:b/>
      </w:rPr>
      <w:fldChar w:fldCharType="separate"/>
    </w:r>
    <w:r w:rsidR="00A876B6">
      <w:rPr>
        <w:b/>
        <w:noProof/>
      </w:rPr>
      <w:t>3</w:t>
    </w:r>
    <w:r w:rsidR="00F757F2">
      <w:rPr>
        <w:b/>
      </w:rPr>
      <w:fldChar w:fldCharType="end"/>
    </w:r>
  </w:p>
  <w:p w:rsidR="00191ACB" w:rsidRDefault="00191A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64" w:rsidRDefault="00892164">
      <w:r>
        <w:separator/>
      </w:r>
    </w:p>
  </w:footnote>
  <w:footnote w:type="continuationSeparator" w:id="0">
    <w:p w:rsidR="00892164" w:rsidRDefault="00892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8.25pt;height:9pt" o:bullet="t" fillcolor="window">
        <v:imagedata r:id="rId1" o:title=""/>
      </v:shape>
    </w:pict>
  </w:numPicBullet>
  <w:numPicBullet w:numPicBulletId="1">
    <w:pict>
      <v:shape id="_x0000_i1057" type="#_x0000_t75" style="width:11.25pt;height:11.25pt" o:bullet="t">
        <v:imagedata r:id="rId2" o:title="BD14867_"/>
      </v:shape>
    </w:pict>
  </w:numPicBullet>
  <w:numPicBullet w:numPicBulletId="2">
    <w:pict>
      <v:shape id="_x0000_i1058" type="#_x0000_t75" style="width:9pt;height:9pt" o:bullet="t">
        <v:imagedata r:id="rId3" o:title="BD14792_"/>
      </v:shape>
    </w:pict>
  </w:numPicBullet>
  <w:abstractNum w:abstractNumId="0">
    <w:nsid w:val="0E3D7D37"/>
    <w:multiLevelType w:val="hybridMultilevel"/>
    <w:tmpl w:val="DC982DF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1F23019"/>
    <w:multiLevelType w:val="hybridMultilevel"/>
    <w:tmpl w:val="D0BEA284"/>
    <w:lvl w:ilvl="0" w:tplc="92229A2E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4867BED"/>
    <w:multiLevelType w:val="hybridMultilevel"/>
    <w:tmpl w:val="E7CAD1FC"/>
    <w:lvl w:ilvl="0" w:tplc="179ADE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57CDE"/>
    <w:multiLevelType w:val="hybridMultilevel"/>
    <w:tmpl w:val="2D8013F8"/>
    <w:lvl w:ilvl="0" w:tplc="6B2A8100">
      <w:start w:val="1"/>
      <w:numFmt w:val="bullet"/>
      <w:lvlText w:val=""/>
      <w:lvlPicBulletId w:val="2"/>
      <w:lvlJc w:val="left"/>
      <w:pPr>
        <w:ind w:left="810" w:hanging="360"/>
      </w:pPr>
      <w:rPr>
        <w:rFonts w:ascii="Symbol" w:hAnsi="Symbol" w:hint="default"/>
        <w:color w:val="auto"/>
        <w:spacing w:val="-8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30CF3B44"/>
    <w:multiLevelType w:val="hybridMultilevel"/>
    <w:tmpl w:val="B96044F0"/>
    <w:lvl w:ilvl="0" w:tplc="19366F7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pacing w:val="-8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701B7"/>
    <w:multiLevelType w:val="hybridMultilevel"/>
    <w:tmpl w:val="096A9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366F76">
      <w:start w:val="1"/>
      <w:numFmt w:val="bullet"/>
      <w:lvlText w:val=""/>
      <w:lvlPicBulletId w:val="1"/>
      <w:lvlJc w:val="left"/>
      <w:pPr>
        <w:ind w:left="1890" w:hanging="360"/>
      </w:pPr>
      <w:rPr>
        <w:rFonts w:ascii="Symbol" w:hAnsi="Symbol" w:hint="default"/>
        <w:color w:val="auto"/>
        <w:spacing w:val="-8"/>
        <w:sz w:val="16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67BD4"/>
    <w:multiLevelType w:val="hybridMultilevel"/>
    <w:tmpl w:val="6FCAF580"/>
    <w:lvl w:ilvl="0" w:tplc="19366F76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  <w:color w:val="auto"/>
        <w:spacing w:val="-8"/>
        <w:sz w:val="16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754A7058"/>
    <w:multiLevelType w:val="hybridMultilevel"/>
    <w:tmpl w:val="4AD8B678"/>
    <w:lvl w:ilvl="0" w:tplc="179ADE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2A"/>
    <w:rsid w:val="00033DDB"/>
    <w:rsid w:val="000459DF"/>
    <w:rsid w:val="00066FCC"/>
    <w:rsid w:val="00075CDD"/>
    <w:rsid w:val="000B0144"/>
    <w:rsid w:val="000B1C2A"/>
    <w:rsid w:val="000D2825"/>
    <w:rsid w:val="000F5F34"/>
    <w:rsid w:val="00116072"/>
    <w:rsid w:val="00127646"/>
    <w:rsid w:val="001511AB"/>
    <w:rsid w:val="00191ACB"/>
    <w:rsid w:val="001961BD"/>
    <w:rsid w:val="001B21A7"/>
    <w:rsid w:val="001E3EED"/>
    <w:rsid w:val="001E6932"/>
    <w:rsid w:val="0022171B"/>
    <w:rsid w:val="00221A53"/>
    <w:rsid w:val="00232504"/>
    <w:rsid w:val="00252D35"/>
    <w:rsid w:val="0026114A"/>
    <w:rsid w:val="00277B45"/>
    <w:rsid w:val="002B5B37"/>
    <w:rsid w:val="002D1B49"/>
    <w:rsid w:val="002D25CC"/>
    <w:rsid w:val="00334D3E"/>
    <w:rsid w:val="003466E3"/>
    <w:rsid w:val="004535D3"/>
    <w:rsid w:val="0052588C"/>
    <w:rsid w:val="00542E48"/>
    <w:rsid w:val="005A08EB"/>
    <w:rsid w:val="005B6B0C"/>
    <w:rsid w:val="006006CB"/>
    <w:rsid w:val="00607754"/>
    <w:rsid w:val="006077D5"/>
    <w:rsid w:val="006A72AA"/>
    <w:rsid w:val="006B2478"/>
    <w:rsid w:val="006E22EF"/>
    <w:rsid w:val="0072468C"/>
    <w:rsid w:val="007952C8"/>
    <w:rsid w:val="008040B3"/>
    <w:rsid w:val="00830C2B"/>
    <w:rsid w:val="0084663B"/>
    <w:rsid w:val="00892164"/>
    <w:rsid w:val="008A1AC7"/>
    <w:rsid w:val="008D6DE1"/>
    <w:rsid w:val="008F4056"/>
    <w:rsid w:val="008F5D79"/>
    <w:rsid w:val="009040CD"/>
    <w:rsid w:val="009A7C32"/>
    <w:rsid w:val="009B1DA2"/>
    <w:rsid w:val="009B5645"/>
    <w:rsid w:val="00A6489E"/>
    <w:rsid w:val="00A72868"/>
    <w:rsid w:val="00A876B6"/>
    <w:rsid w:val="00AC0998"/>
    <w:rsid w:val="00AC6410"/>
    <w:rsid w:val="00AF307A"/>
    <w:rsid w:val="00B83C46"/>
    <w:rsid w:val="00B94D82"/>
    <w:rsid w:val="00B95B09"/>
    <w:rsid w:val="00C3432A"/>
    <w:rsid w:val="00C37B5D"/>
    <w:rsid w:val="00C43DE4"/>
    <w:rsid w:val="00C63ACC"/>
    <w:rsid w:val="00C7487D"/>
    <w:rsid w:val="00C923C8"/>
    <w:rsid w:val="00C95433"/>
    <w:rsid w:val="00CA3291"/>
    <w:rsid w:val="00CA78FC"/>
    <w:rsid w:val="00D224C0"/>
    <w:rsid w:val="00D62673"/>
    <w:rsid w:val="00D97B56"/>
    <w:rsid w:val="00DB19BF"/>
    <w:rsid w:val="00E206D7"/>
    <w:rsid w:val="00E567CC"/>
    <w:rsid w:val="00EC5B27"/>
    <w:rsid w:val="00ED0249"/>
    <w:rsid w:val="00F14BEC"/>
    <w:rsid w:val="00F4426C"/>
    <w:rsid w:val="00F473D0"/>
    <w:rsid w:val="00F50542"/>
    <w:rsid w:val="00F757F2"/>
    <w:rsid w:val="00F82F28"/>
    <w:rsid w:val="00F9246D"/>
    <w:rsid w:val="00FD1A7A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CB"/>
    <w:pPr>
      <w:widowControl w:val="0"/>
      <w:autoSpaceDE w:val="0"/>
      <w:autoSpaceDN w:val="0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4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B0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5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B0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5CDD"/>
    <w:pPr>
      <w:ind w:left="720"/>
      <w:contextualSpacing/>
    </w:pPr>
  </w:style>
  <w:style w:type="paragraph" w:customStyle="1" w:styleId="Default">
    <w:name w:val="Default"/>
    <w:rsid w:val="008A1A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CB"/>
    <w:pPr>
      <w:widowControl w:val="0"/>
      <w:autoSpaceDE w:val="0"/>
      <w:autoSpaceDN w:val="0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4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B0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5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B0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5CDD"/>
    <w:pPr>
      <w:ind w:left="720"/>
      <w:contextualSpacing/>
    </w:pPr>
  </w:style>
  <w:style w:type="paragraph" w:customStyle="1" w:styleId="Default">
    <w:name w:val="Default"/>
    <w:rsid w:val="008A1A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dendan75@yahoo.com" TargetMode="Externa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zlost@gmail.com" TargetMode="External"/><Relationship Id="rId14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user</cp:lastModifiedBy>
  <cp:revision>5</cp:revision>
  <dcterms:created xsi:type="dcterms:W3CDTF">2020-09-08T19:05:00Z</dcterms:created>
  <dcterms:modified xsi:type="dcterms:W3CDTF">2020-09-08T19:22:00Z</dcterms:modified>
</cp:coreProperties>
</file>